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C75B1" w14:textId="77777777" w:rsidR="00233E0E" w:rsidRPr="00162F86" w:rsidRDefault="00233E0E" w:rsidP="00BB286A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4BC364" w14:textId="77777777" w:rsidR="00B20384" w:rsidRPr="00162F86" w:rsidRDefault="00B20384" w:rsidP="00BB286A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93C718" w14:textId="77777777" w:rsidR="00B20384" w:rsidRPr="00162F86" w:rsidRDefault="00B20384" w:rsidP="00BB286A">
      <w:pPr>
        <w:tabs>
          <w:tab w:val="left" w:pos="396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49AF8D" w14:textId="77777777" w:rsidR="00B20384" w:rsidRPr="00162F86" w:rsidRDefault="00E91E95" w:rsidP="00E742DE">
      <w:pPr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NOTĂ DE FUNDAMENTARE</w:t>
      </w:r>
    </w:p>
    <w:p w14:paraId="18E060CF" w14:textId="77777777" w:rsidR="00731DC3" w:rsidRPr="00162F86" w:rsidRDefault="00731DC3" w:rsidP="000E74D6">
      <w:pPr>
        <w:tabs>
          <w:tab w:val="left" w:pos="396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50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909"/>
        <w:gridCol w:w="948"/>
        <w:gridCol w:w="850"/>
        <w:gridCol w:w="851"/>
        <w:gridCol w:w="851"/>
        <w:gridCol w:w="1133"/>
      </w:tblGrid>
      <w:tr w:rsidR="00731DC3" w:rsidRPr="00162F86" w14:paraId="39D4DACB" w14:textId="77777777" w:rsidTr="00502637">
        <w:tc>
          <w:tcPr>
            <w:tcW w:w="9712" w:type="dxa"/>
            <w:gridSpan w:val="7"/>
          </w:tcPr>
          <w:p w14:paraId="72EE9B98" w14:textId="77777777" w:rsidR="00731DC3" w:rsidRPr="00162F86" w:rsidRDefault="00731DC3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Secţiunea 1</w:t>
            </w:r>
          </w:p>
          <w:p w14:paraId="46D4117A" w14:textId="77777777" w:rsidR="00731DC3" w:rsidRPr="00162F86" w:rsidRDefault="00731DC3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Titlul prezentului </w:t>
            </w:r>
            <w:r w:rsidR="001E11AA"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proiect de 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act normativ</w:t>
            </w:r>
          </w:p>
          <w:p w14:paraId="50AF4784" w14:textId="77777777" w:rsidR="00731DC3" w:rsidRPr="00162F86" w:rsidRDefault="00731DC3" w:rsidP="00BB28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o-RO"/>
              </w:rPr>
            </w:pPr>
          </w:p>
          <w:p w14:paraId="6F5776C1" w14:textId="77777777" w:rsidR="009A69A1" w:rsidRPr="00162F86" w:rsidRDefault="009A69A1" w:rsidP="00BB28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o-RO"/>
              </w:rPr>
            </w:pPr>
          </w:p>
          <w:p w14:paraId="488C7CE5" w14:textId="0AD3974B" w:rsidR="00713863" w:rsidRDefault="00713863" w:rsidP="00713863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pentru aprobarea Regulamentului privind distribuirea sumelor prevăzute la art. 37 din Legea nr. 318/2015 pentru înființarea, organizarea şi funcționarea Agenției Naționale de Administrare a Bunurilor Indisponibilizate şi pentru modificarea şi completarea unor acte normative</w:t>
            </w:r>
          </w:p>
          <w:p w14:paraId="0973C839" w14:textId="1F6D8B7A" w:rsidR="00ED59F4" w:rsidRPr="00162F86" w:rsidRDefault="00ED59F4" w:rsidP="00B873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DC3" w:rsidRPr="00162F86" w14:paraId="26B9D8BD" w14:textId="77777777" w:rsidTr="00502637">
        <w:trPr>
          <w:trHeight w:val="566"/>
        </w:trPr>
        <w:tc>
          <w:tcPr>
            <w:tcW w:w="9712" w:type="dxa"/>
            <w:gridSpan w:val="7"/>
          </w:tcPr>
          <w:p w14:paraId="35DA7E68" w14:textId="77777777" w:rsidR="00B20384" w:rsidRPr="00162F86" w:rsidRDefault="00B20384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301B66" w14:textId="77777777" w:rsidR="00731DC3" w:rsidRPr="00162F86" w:rsidRDefault="00731DC3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Secţiunea a 2 – a</w:t>
            </w:r>
          </w:p>
          <w:p w14:paraId="4297D3B3" w14:textId="77777777" w:rsidR="007B09FA" w:rsidRPr="00162F86" w:rsidRDefault="00731DC3" w:rsidP="001C6F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Motivul emiterii </w:t>
            </w:r>
            <w:r w:rsidR="001E11AA"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act</w:t>
            </w:r>
            <w:r w:rsidR="001C6F04"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ului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normativ</w:t>
            </w:r>
          </w:p>
          <w:p w14:paraId="55A143FB" w14:textId="77777777" w:rsidR="00B20384" w:rsidRPr="00162F86" w:rsidRDefault="00B20384" w:rsidP="001C6F0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1DC3" w:rsidRPr="00162F86" w14:paraId="4CFC28CA" w14:textId="77777777" w:rsidTr="00502637">
        <w:trPr>
          <w:trHeight w:val="620"/>
        </w:trPr>
        <w:tc>
          <w:tcPr>
            <w:tcW w:w="9712" w:type="dxa"/>
            <w:gridSpan w:val="7"/>
          </w:tcPr>
          <w:p w14:paraId="42BC9B5C" w14:textId="3B5FE7BF" w:rsidR="00A31622" w:rsidRPr="00A31622" w:rsidRDefault="00731DC3" w:rsidP="00AB3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B02">
              <w:rPr>
                <w:rFonts w:ascii="Arial" w:hAnsi="Arial" w:cs="Arial"/>
                <w:b/>
                <w:bCs/>
                <w:sz w:val="24"/>
                <w:szCs w:val="24"/>
              </w:rPr>
              <w:t>1. Descrierea situaţiei actuale</w:t>
            </w:r>
            <w:r w:rsidR="00E742DE" w:rsidRPr="00A31622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E742DE" w:rsidRPr="00A316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C29" w:rsidRPr="00A31622">
              <w:rPr>
                <w:rFonts w:ascii="Arial" w:hAnsi="Arial" w:cs="Arial"/>
                <w:sz w:val="24"/>
                <w:szCs w:val="24"/>
              </w:rPr>
              <w:t>În Monitorul Oficial al României nr. 961 din 24 decembrie 2015, a fost publicată Legea nr. 318/2015 pentru înfiinţarea, organizarea şi funcţionarea Agenţiei Naţionale de Administrare a Bunurilor Indisponibilizate</w:t>
            </w:r>
            <w:r w:rsidR="003022F9">
              <w:rPr>
                <w:rFonts w:ascii="Arial" w:hAnsi="Arial" w:cs="Arial"/>
                <w:sz w:val="24"/>
                <w:szCs w:val="24"/>
              </w:rPr>
              <w:t xml:space="preserve"> (ANABI)</w:t>
            </w:r>
            <w:r w:rsidR="000C1C29" w:rsidRPr="00A31622">
              <w:rPr>
                <w:rFonts w:ascii="Arial" w:hAnsi="Arial" w:cs="Arial"/>
                <w:sz w:val="24"/>
                <w:szCs w:val="24"/>
              </w:rPr>
              <w:t xml:space="preserve"> şi pentru modificarea şi completarea unor acte normative</w:t>
            </w:r>
            <w:r w:rsidR="00051308" w:rsidRPr="00A31622">
              <w:rPr>
                <w:rFonts w:ascii="Arial" w:hAnsi="Arial" w:cs="Arial"/>
                <w:sz w:val="24"/>
                <w:szCs w:val="24"/>
              </w:rPr>
              <w:t>, denumită în continuare Legea.</w:t>
            </w:r>
          </w:p>
          <w:p w14:paraId="4C6D7B51" w14:textId="5F934506" w:rsidR="00713863" w:rsidRPr="00713863" w:rsidRDefault="00713863" w:rsidP="00713863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Potrivit art. 37 din Lege:</w:t>
            </w:r>
            <w:r w:rsidR="005C2F62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„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(1</w:t>
            </w:r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) Sumele rezultate din valorificarea bunurilor mobile şi imobile, după rămânerea definitivă a hotărârii de confiscare, se alocă, pe baza bilanţului anual prezentat de Agenţie, astfel:  </w:t>
            </w:r>
          </w:p>
          <w:p w14:paraId="1F20BFE6" w14:textId="77777777" w:rsidR="00713863" w:rsidRPr="00713863" w:rsidRDefault="00713863" w:rsidP="00713863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a) 20% pentru Ministerul Educaţiei Naţionale şi Cercetării Ştiinţifice;  </w:t>
            </w:r>
          </w:p>
          <w:p w14:paraId="466E9C7E" w14:textId="77777777" w:rsidR="00713863" w:rsidRPr="00713863" w:rsidRDefault="00713863" w:rsidP="00713863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b) 20% pentru Ministerul Sănătăţii;  </w:t>
            </w:r>
          </w:p>
          <w:p w14:paraId="1C76619F" w14:textId="77777777" w:rsidR="00713863" w:rsidRPr="00713863" w:rsidRDefault="00713863" w:rsidP="00713863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c) 15% pentru Ministerul Afacerilor Interne;  </w:t>
            </w:r>
          </w:p>
          <w:p w14:paraId="048BCE0F" w14:textId="77777777" w:rsidR="00713863" w:rsidRPr="00713863" w:rsidRDefault="00713863" w:rsidP="00713863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d) 15% pentru Ministerul Public;  </w:t>
            </w:r>
          </w:p>
          <w:p w14:paraId="026CB8E5" w14:textId="77777777" w:rsidR="00713863" w:rsidRPr="00713863" w:rsidRDefault="00713863" w:rsidP="00713863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e) 15% pentru Ministerul Justiţiei;  </w:t>
            </w:r>
          </w:p>
          <w:p w14:paraId="1FFDD973" w14:textId="77777777" w:rsidR="00713863" w:rsidRPr="00713863" w:rsidRDefault="00713863" w:rsidP="00713863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f) 15% pentru asociaţii şi fundaţii cu obiect de activitate în domeniul social şi pentru academii de ramură înfiinţate în baza unei legi speciale.  </w:t>
            </w:r>
          </w:p>
          <w:p w14:paraId="688BC35B" w14:textId="77777777" w:rsidR="00713863" w:rsidRPr="00713863" w:rsidRDefault="00713863" w:rsidP="00713863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(2) Instituţiile menţionate la alin. (1) lit. a)</w:t>
            </w:r>
            <w:proofErr w:type="spellStart"/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>-e</w:t>
            </w:r>
            <w:proofErr w:type="spellEnd"/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) vor prevedea anual, în limita sumelor prevăzute, cheltuieli suplimentare bugetului alocat fiecărui ordonator de credite, altele decât cele pentru salarii, premii ori stimulente.  </w:t>
            </w:r>
          </w:p>
          <w:p w14:paraId="0EED9F12" w14:textId="060A55C9" w:rsidR="005C2F62" w:rsidRPr="00A31622" w:rsidRDefault="00713863" w:rsidP="005C2F62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  (3) Regulamentul privind distribuirea sumelor prevăzute la alin. (1) se aprobă prin hotărâre a Guvernului, în termen de 60 de zile de la data intrării în vigoare a prezentei legi, şi va avea în vedere criterii de distribuire a acestora în scopul educaţiei juridice, al prevenirii criminalităţii şi al asistenţei victimelor infracţiunilor, precum şi al altor proiecte de interes public.</w:t>
            </w:r>
            <w:r w:rsidR="005C2F62">
              <w:rPr>
                <w:rFonts w:ascii="Arial" w:eastAsia="Batang" w:hAnsi="Arial" w:cs="Arial"/>
                <w:sz w:val="24"/>
                <w:szCs w:val="24"/>
                <w:lang w:eastAsia="ko-KR"/>
              </w:rPr>
              <w:t>”</w:t>
            </w:r>
          </w:p>
        </w:tc>
      </w:tr>
      <w:tr w:rsidR="00731DC3" w:rsidRPr="00162F86" w14:paraId="38A81A82" w14:textId="77777777" w:rsidTr="00502637">
        <w:tc>
          <w:tcPr>
            <w:tcW w:w="9712" w:type="dxa"/>
            <w:gridSpan w:val="7"/>
          </w:tcPr>
          <w:p w14:paraId="3825B2A2" w14:textId="32712C12" w:rsidR="003D61A0" w:rsidRDefault="007E49D4" w:rsidP="007E49D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7E49D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2. Schimbări preconizate: </w:t>
            </w:r>
            <w:bookmarkStart w:id="0" w:name="_GoBack"/>
            <w:bookmarkEnd w:id="0"/>
            <w:r w:rsidRPr="007E49D4">
              <w:rPr>
                <w:rFonts w:ascii="Arial" w:hAnsi="Arial" w:cs="Arial"/>
                <w:sz w:val="24"/>
                <w:szCs w:val="24"/>
              </w:rPr>
              <w:t>Prin actul normativ propus se adoptă unul din actele normative care reprezintă legislaţia secundară necesară operaţionalizării Agenţiei Naţionale de Administrare a Bunurilor Indisponibilizate, respectiv se aprobă</w:t>
            </w:r>
            <w:r w:rsidR="003D61A0">
              <w:rPr>
                <w:rFonts w:ascii="Arial" w:hAnsi="Arial" w:cs="Arial"/>
                <w:sz w:val="24"/>
                <w:szCs w:val="24"/>
              </w:rPr>
              <w:t xml:space="preserve"> regulamentul privind </w:t>
            </w:r>
            <w:r w:rsidR="003D61A0"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>distribuirea sumelor</w:t>
            </w:r>
            <w:r w:rsidR="003D61A0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rezultate</w:t>
            </w:r>
            <w:r w:rsidR="003D61A0" w:rsidRPr="00713863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din valorificarea bunurilor mobile şi imobile, după rămânerea definitivă a hotărârii de confiscare</w:t>
            </w:r>
            <w:r w:rsidR="003D61A0">
              <w:rPr>
                <w:rFonts w:ascii="Arial" w:eastAsia="Batang" w:hAnsi="Arial" w:cs="Arial"/>
                <w:sz w:val="24"/>
                <w:szCs w:val="24"/>
                <w:lang w:eastAsia="ko-KR"/>
              </w:rPr>
              <w:t>.</w:t>
            </w:r>
          </w:p>
          <w:p w14:paraId="5228A1A6" w14:textId="77777777" w:rsidR="003022F9" w:rsidRDefault="003022F9" w:rsidP="007E49D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</w:p>
          <w:p w14:paraId="2436E17A" w14:textId="77777777" w:rsidR="00D84694" w:rsidRDefault="003022F9" w:rsidP="007E49D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>Sumele se alocă pe baza unui raport anual întocmit de către ANABI</w:t>
            </w:r>
            <w:r w:rsidR="00457B61">
              <w:rPr>
                <w:rFonts w:ascii="Arial" w:eastAsia="Batang" w:hAnsi="Arial" w:cs="Arial"/>
                <w:sz w:val="24"/>
                <w:szCs w:val="24"/>
                <w:lang w:eastAsia="ko-KR"/>
              </w:rPr>
              <w:t>,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către entităţile prevăzute la art. 37 alin. (1) lit. a din Lege.</w:t>
            </w:r>
            <w:r w:rsidR="00D84694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Utilizarea sumelor de bani se face în temeiul unor criterii generale reglementate prin hotărâre, precum:</w:t>
            </w:r>
          </w:p>
          <w:p w14:paraId="5AABE5D4" w14:textId="77777777" w:rsidR="00D84694" w:rsidRDefault="00D84694" w:rsidP="00D8469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D84694">
              <w:rPr>
                <w:rFonts w:ascii="Arial" w:eastAsia="Batang" w:hAnsi="Arial" w:cs="Arial"/>
                <w:sz w:val="24"/>
                <w:szCs w:val="24"/>
                <w:lang w:eastAsia="ko-KR"/>
              </w:rPr>
              <w:t>a) prioritatea proiectului/programului, apreciată obiectiv în funcție de importanța stabilită în lege și alte acte normative subsecvente; în lipsa acestora se va avea în vedere importanța rezultată din gradul de nerealizare a unor obiective, apreciat conform raportului anual de activitate;</w:t>
            </w:r>
          </w:p>
          <w:p w14:paraId="16430F82" w14:textId="6B775BC6" w:rsidR="00D84694" w:rsidRDefault="00D84694" w:rsidP="00D8469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D84694">
              <w:rPr>
                <w:rFonts w:ascii="Arial" w:eastAsia="Batang" w:hAnsi="Arial" w:cs="Arial"/>
                <w:sz w:val="24"/>
                <w:szCs w:val="24"/>
                <w:lang w:eastAsia="ko-KR"/>
              </w:rPr>
              <w:t>b) gradul de finanțare a proiectului/programului, incluzând și rezervele care să acopere nevoile neprevăzute;</w:t>
            </w:r>
          </w:p>
          <w:p w14:paraId="4BADAAB5" w14:textId="77777777" w:rsidR="00D84694" w:rsidRDefault="00D84694" w:rsidP="00D8469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D84694">
              <w:rPr>
                <w:rFonts w:ascii="Arial" w:eastAsia="Batang" w:hAnsi="Arial" w:cs="Arial"/>
                <w:sz w:val="24"/>
                <w:szCs w:val="24"/>
                <w:lang w:eastAsia="ko-KR"/>
              </w:rPr>
              <w:t>c) lista priorităților instituției, conform programului de activitate aprobat;</w:t>
            </w:r>
          </w:p>
          <w:p w14:paraId="7BCE45FA" w14:textId="607AACC1" w:rsidR="003022F9" w:rsidRDefault="00D84694" w:rsidP="00D8469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D84694">
              <w:rPr>
                <w:rFonts w:ascii="Arial" w:eastAsia="Batang" w:hAnsi="Arial" w:cs="Arial"/>
                <w:sz w:val="24"/>
                <w:szCs w:val="24"/>
                <w:lang w:eastAsia="ko-KR"/>
              </w:rPr>
              <w:t>d) corelarea cu alte proiecte/programe naţionale.</w:t>
            </w:r>
            <w:r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</w:t>
            </w:r>
          </w:p>
          <w:p w14:paraId="5C034A7C" w14:textId="77777777" w:rsidR="00D84694" w:rsidRDefault="00D84694" w:rsidP="007E49D4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06CE94" w14:textId="235E0FDB" w:rsidR="009E455B" w:rsidRPr="009E455B" w:rsidRDefault="009E455B" w:rsidP="009E455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În vederea asigurării transparenţei în utilizarea sumelor de bani primite, toţi beneficiarii menţionaţi la art. 37 alin. 1 din Legea nr. 318/2015 transmit ANABI</w:t>
            </w:r>
            <w:r w:rsidRPr="009E455B">
              <w:rPr>
                <w:rFonts w:ascii="Arial" w:hAnsi="Arial" w:cs="Arial"/>
                <w:sz w:val="24"/>
                <w:szCs w:val="24"/>
              </w:rPr>
              <w:t xml:space="preserve"> un raport anual privind modul de utilizare a sumelor de bani alocate, până la data d</w:t>
            </w:r>
            <w:r>
              <w:rPr>
                <w:rFonts w:ascii="Arial" w:hAnsi="Arial" w:cs="Arial"/>
                <w:sz w:val="24"/>
                <w:szCs w:val="24"/>
              </w:rPr>
              <w:t>e 31 ianuarie a anului următor, rapoarte care se publică pe pagina de Internet a Agenţiei. De asemenea, t</w:t>
            </w:r>
            <w:r w:rsidRPr="009E455B">
              <w:rPr>
                <w:rFonts w:ascii="Arial" w:hAnsi="Arial" w:cs="Arial"/>
                <w:sz w:val="24"/>
                <w:szCs w:val="24"/>
              </w:rPr>
              <w:t>oţi beneficiarii sunt obligaţi, în implementarea măsurilor realizate cu sumele de bani primite, să menţioneze sursa de finanţare.</w:t>
            </w:r>
          </w:p>
          <w:p w14:paraId="412B6400" w14:textId="77777777" w:rsidR="004C69A9" w:rsidRPr="00162F86" w:rsidRDefault="004C69A9" w:rsidP="003D61A0">
            <w:pPr>
              <w:tabs>
                <w:tab w:val="left" w:pos="3960"/>
              </w:tabs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ro-RO"/>
              </w:rPr>
            </w:pPr>
          </w:p>
        </w:tc>
      </w:tr>
      <w:tr w:rsidR="00731DC3" w:rsidRPr="00162F86" w14:paraId="5E92447C" w14:textId="77777777" w:rsidTr="00502637">
        <w:tc>
          <w:tcPr>
            <w:tcW w:w="9712" w:type="dxa"/>
            <w:gridSpan w:val="7"/>
          </w:tcPr>
          <w:p w14:paraId="240DC425" w14:textId="77777777" w:rsidR="00731DC3" w:rsidRPr="00162F86" w:rsidRDefault="00731DC3" w:rsidP="00A87583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3. Alte informaţii</w:t>
            </w:r>
            <w:r w:rsidR="00E742DE"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E742DE" w:rsidRPr="00162F86">
              <w:rPr>
                <w:rFonts w:ascii="Arial" w:hAnsi="Arial" w:cs="Arial"/>
                <w:sz w:val="24"/>
                <w:szCs w:val="24"/>
              </w:rPr>
              <w:t>Nu este cazul.</w:t>
            </w:r>
          </w:p>
          <w:p w14:paraId="3F2A8DE4" w14:textId="77777777" w:rsidR="003778CC" w:rsidRPr="00162F86" w:rsidRDefault="003778CC" w:rsidP="003778CC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DC3" w:rsidRPr="00162F86" w14:paraId="619C68F3" w14:textId="77777777" w:rsidTr="00502637">
        <w:tc>
          <w:tcPr>
            <w:tcW w:w="9712" w:type="dxa"/>
            <w:gridSpan w:val="7"/>
          </w:tcPr>
          <w:p w14:paraId="2C5A2F07" w14:textId="77777777" w:rsidR="00B20384" w:rsidRPr="00162F86" w:rsidRDefault="00B20384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CADB30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Secţiunea a 3-a</w:t>
            </w:r>
          </w:p>
          <w:p w14:paraId="73478A64" w14:textId="77777777" w:rsidR="00497023" w:rsidRPr="00162F86" w:rsidRDefault="00731DC3" w:rsidP="009C0BB2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Impactul socio-economic al </w:t>
            </w:r>
            <w:r w:rsidR="00AA35A4"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proiect</w:t>
            </w:r>
            <w:r w:rsidR="009C0BB2"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ului</w:t>
            </w:r>
            <w:r w:rsidR="00AA35A4"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act normativ</w:t>
            </w:r>
          </w:p>
          <w:p w14:paraId="1A9502E2" w14:textId="77777777" w:rsidR="00B20384" w:rsidRPr="00162F86" w:rsidRDefault="00B20384" w:rsidP="009C0BB2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1DC3" w:rsidRPr="00162F86" w14:paraId="211D24FA" w14:textId="77777777" w:rsidTr="00502637">
        <w:tc>
          <w:tcPr>
            <w:tcW w:w="9712" w:type="dxa"/>
            <w:gridSpan w:val="7"/>
          </w:tcPr>
          <w:p w14:paraId="48730BBE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1. Impact macro-economic</w:t>
            </w:r>
          </w:p>
          <w:p w14:paraId="00964D39" w14:textId="77777777" w:rsidR="00731DC3" w:rsidRPr="00162F86" w:rsidRDefault="003B5162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</w:t>
            </w:r>
            <w:r w:rsidR="00731DC3" w:rsidRPr="00162F86">
              <w:rPr>
                <w:rFonts w:ascii="Arial" w:hAnsi="Arial" w:cs="Arial"/>
                <w:sz w:val="24"/>
                <w:szCs w:val="24"/>
              </w:rPr>
              <w:t xml:space="preserve"> normativ nu se referă la acest subiect</w:t>
            </w:r>
          </w:p>
        </w:tc>
      </w:tr>
      <w:tr w:rsidR="00731DC3" w:rsidRPr="00162F86" w14:paraId="5EE2226E" w14:textId="77777777" w:rsidTr="00502637">
        <w:tc>
          <w:tcPr>
            <w:tcW w:w="9712" w:type="dxa"/>
            <w:gridSpan w:val="7"/>
          </w:tcPr>
          <w:p w14:paraId="7620572C" w14:textId="77777777" w:rsidR="00731DC3" w:rsidRPr="00162F86" w:rsidRDefault="00731DC3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. Impactul asupra mediului concurenţial şi domeniului ajutoarelor de stat:</w:t>
            </w:r>
          </w:p>
          <w:p w14:paraId="51BD1BD9" w14:textId="77777777" w:rsidR="00731DC3" w:rsidRPr="00162F86" w:rsidRDefault="00AA35A4" w:rsidP="00AA35A4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</w:t>
            </w:r>
            <w:r w:rsidR="00731DC3" w:rsidRPr="00162F86">
              <w:rPr>
                <w:rFonts w:ascii="Arial" w:hAnsi="Arial" w:cs="Arial"/>
                <w:sz w:val="24"/>
                <w:szCs w:val="24"/>
              </w:rPr>
              <w:t xml:space="preserve"> normativ nu se referă la acest subiect</w:t>
            </w:r>
          </w:p>
        </w:tc>
      </w:tr>
      <w:tr w:rsidR="00731DC3" w:rsidRPr="00162F86" w14:paraId="2A53818C" w14:textId="77777777" w:rsidTr="00502637">
        <w:tc>
          <w:tcPr>
            <w:tcW w:w="9712" w:type="dxa"/>
            <w:gridSpan w:val="7"/>
          </w:tcPr>
          <w:p w14:paraId="244FC48F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2. Impact asupra mediului de afaceri</w:t>
            </w:r>
          </w:p>
          <w:p w14:paraId="23345953" w14:textId="77777777" w:rsidR="00BF2600" w:rsidRPr="00162F86" w:rsidRDefault="00AA35A4" w:rsidP="00AA35A4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</w:t>
            </w:r>
            <w:r w:rsidR="00731DC3" w:rsidRPr="00162F86">
              <w:rPr>
                <w:rFonts w:ascii="Arial" w:hAnsi="Arial" w:cs="Arial"/>
                <w:sz w:val="24"/>
                <w:szCs w:val="24"/>
              </w:rPr>
              <w:t xml:space="preserve"> normativ nu se referă la acest subiect</w:t>
            </w:r>
          </w:p>
        </w:tc>
      </w:tr>
      <w:tr w:rsidR="003271EE" w:rsidRPr="00162F86" w14:paraId="6138A6DF" w14:textId="77777777" w:rsidTr="00502637">
        <w:tc>
          <w:tcPr>
            <w:tcW w:w="9712" w:type="dxa"/>
            <w:gridSpan w:val="7"/>
          </w:tcPr>
          <w:p w14:paraId="609D9AC5" w14:textId="77777777" w:rsidR="003271EE" w:rsidRPr="00162F86" w:rsidRDefault="003271EE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.Impactul asupra sarcinilor administrative</w:t>
            </w:r>
          </w:p>
          <w:p w14:paraId="19475947" w14:textId="77777777" w:rsidR="003271EE" w:rsidRPr="00162F86" w:rsidRDefault="003271EE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</w:t>
            </w:r>
          </w:p>
        </w:tc>
      </w:tr>
      <w:tr w:rsidR="003271EE" w:rsidRPr="00162F86" w14:paraId="4E46F259" w14:textId="77777777" w:rsidTr="00502637">
        <w:tc>
          <w:tcPr>
            <w:tcW w:w="9712" w:type="dxa"/>
            <w:gridSpan w:val="7"/>
          </w:tcPr>
          <w:p w14:paraId="5566AE0C" w14:textId="77777777" w:rsidR="003271EE" w:rsidRPr="00162F86" w:rsidRDefault="003271EE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.Impactul asupra întreprinderilor mici și mijlocii</w:t>
            </w:r>
          </w:p>
          <w:p w14:paraId="5F2FF7EC" w14:textId="77777777" w:rsidR="003271EE" w:rsidRPr="00162F86" w:rsidRDefault="003271EE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</w:t>
            </w:r>
          </w:p>
        </w:tc>
      </w:tr>
      <w:tr w:rsidR="00731DC3" w:rsidRPr="00162F86" w14:paraId="1456DFDE" w14:textId="77777777" w:rsidTr="00502637">
        <w:tc>
          <w:tcPr>
            <w:tcW w:w="9712" w:type="dxa"/>
            <w:gridSpan w:val="7"/>
          </w:tcPr>
          <w:p w14:paraId="12CC2377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3. Impact social</w:t>
            </w:r>
          </w:p>
          <w:p w14:paraId="3C794B9F" w14:textId="77777777" w:rsidR="00731DC3" w:rsidRPr="00162F86" w:rsidRDefault="00AA35A4" w:rsidP="00AA35A4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</w:t>
            </w:r>
            <w:r w:rsidR="00731DC3" w:rsidRPr="00162F86">
              <w:rPr>
                <w:rFonts w:ascii="Arial" w:hAnsi="Arial" w:cs="Arial"/>
                <w:sz w:val="24"/>
                <w:szCs w:val="24"/>
              </w:rPr>
              <w:t xml:space="preserve"> normativ nu se referă la acest subiect</w:t>
            </w:r>
          </w:p>
        </w:tc>
      </w:tr>
      <w:tr w:rsidR="00731DC3" w:rsidRPr="00162F86" w14:paraId="2EF8E824" w14:textId="77777777" w:rsidTr="00502637">
        <w:tc>
          <w:tcPr>
            <w:tcW w:w="9712" w:type="dxa"/>
            <w:gridSpan w:val="7"/>
          </w:tcPr>
          <w:p w14:paraId="63D6F79A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4. Impact asupra mediului</w:t>
            </w:r>
          </w:p>
          <w:p w14:paraId="48E5B260" w14:textId="77777777" w:rsidR="00731DC3" w:rsidRPr="00162F86" w:rsidRDefault="00AA35A4" w:rsidP="00AA35A4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</w:t>
            </w:r>
            <w:r w:rsidR="00731DC3" w:rsidRPr="00162F86">
              <w:rPr>
                <w:rFonts w:ascii="Arial" w:hAnsi="Arial" w:cs="Arial"/>
                <w:sz w:val="24"/>
                <w:szCs w:val="24"/>
              </w:rPr>
              <w:t xml:space="preserve"> normativ nu se referă la acest subiect</w:t>
            </w:r>
          </w:p>
        </w:tc>
      </w:tr>
      <w:tr w:rsidR="00731DC3" w:rsidRPr="00162F86" w14:paraId="30C7A907" w14:textId="77777777" w:rsidTr="00502637">
        <w:tc>
          <w:tcPr>
            <w:tcW w:w="9712" w:type="dxa"/>
            <w:gridSpan w:val="7"/>
          </w:tcPr>
          <w:p w14:paraId="1DEE69B3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5. Alte informaţii</w:t>
            </w:r>
          </w:p>
          <w:p w14:paraId="5E59A97A" w14:textId="77777777" w:rsidR="007530E9" w:rsidRPr="00162F86" w:rsidRDefault="007530E9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bCs/>
                <w:sz w:val="24"/>
                <w:szCs w:val="24"/>
              </w:rPr>
              <w:t>Nu sunt</w:t>
            </w:r>
          </w:p>
        </w:tc>
      </w:tr>
      <w:tr w:rsidR="00731DC3" w:rsidRPr="00162F86" w14:paraId="20D21362" w14:textId="77777777" w:rsidTr="00502637">
        <w:tc>
          <w:tcPr>
            <w:tcW w:w="9712" w:type="dxa"/>
            <w:gridSpan w:val="7"/>
          </w:tcPr>
          <w:p w14:paraId="76AC471C" w14:textId="77777777" w:rsidR="00B20384" w:rsidRPr="00162F86" w:rsidRDefault="00B20384" w:rsidP="00E742DE">
            <w:pPr>
              <w:tabs>
                <w:tab w:val="left" w:pos="396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0E7A5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Secţiunea a 4-a</w:t>
            </w:r>
          </w:p>
          <w:p w14:paraId="51338320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Impactul financiar asupra bugetului general consolidat,</w:t>
            </w:r>
          </w:p>
          <w:p w14:paraId="403A48D4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atât pe termen scurt, pentru anul curent, cât şi pe termen lung (pe 5 ani)</w:t>
            </w:r>
          </w:p>
          <w:p w14:paraId="1708BD91" w14:textId="77777777" w:rsidR="00731DC3" w:rsidRPr="00162F86" w:rsidRDefault="00AA35A4" w:rsidP="00AA35A4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</w:t>
            </w:r>
            <w:r w:rsidR="00731DC3" w:rsidRPr="00162F86">
              <w:rPr>
                <w:rFonts w:ascii="Arial" w:hAnsi="Arial" w:cs="Arial"/>
                <w:sz w:val="24"/>
                <w:szCs w:val="24"/>
              </w:rPr>
              <w:t xml:space="preserve"> normativ nu are impact asupra bugetului general consolidat. </w:t>
            </w:r>
          </w:p>
          <w:p w14:paraId="455D2144" w14:textId="77777777" w:rsidR="00B20384" w:rsidRPr="00162F86" w:rsidRDefault="00B20384" w:rsidP="00AA35A4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DC3" w:rsidRPr="00162F86" w14:paraId="117872BD" w14:textId="77777777" w:rsidTr="00502637">
        <w:tc>
          <w:tcPr>
            <w:tcW w:w="9712" w:type="dxa"/>
            <w:gridSpan w:val="7"/>
          </w:tcPr>
          <w:p w14:paraId="363E5CBC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lastRenderedPageBreak/>
              <w:t>- în mii lei (RON) -</w:t>
            </w:r>
          </w:p>
        </w:tc>
      </w:tr>
      <w:tr w:rsidR="00731DC3" w:rsidRPr="00162F86" w14:paraId="37AB6AA9" w14:textId="77777777" w:rsidTr="00502637">
        <w:tc>
          <w:tcPr>
            <w:tcW w:w="4170" w:type="dxa"/>
          </w:tcPr>
          <w:p w14:paraId="54D6795A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Indicatori</w:t>
            </w:r>
          </w:p>
        </w:tc>
        <w:tc>
          <w:tcPr>
            <w:tcW w:w="909" w:type="dxa"/>
          </w:tcPr>
          <w:p w14:paraId="42FA507B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Anul curent</w:t>
            </w:r>
          </w:p>
        </w:tc>
        <w:tc>
          <w:tcPr>
            <w:tcW w:w="3500" w:type="dxa"/>
            <w:gridSpan w:val="4"/>
          </w:tcPr>
          <w:p w14:paraId="17EE4FE9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Următorii patru ani</w:t>
            </w:r>
          </w:p>
        </w:tc>
        <w:tc>
          <w:tcPr>
            <w:tcW w:w="1133" w:type="dxa"/>
          </w:tcPr>
          <w:p w14:paraId="2C7C4D3A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 xml:space="preserve">Media pe cinci ani </w:t>
            </w:r>
          </w:p>
        </w:tc>
      </w:tr>
      <w:tr w:rsidR="008A2269" w:rsidRPr="00162F86" w14:paraId="2F8CA776" w14:textId="77777777" w:rsidTr="00502637">
        <w:tc>
          <w:tcPr>
            <w:tcW w:w="4170" w:type="dxa"/>
          </w:tcPr>
          <w:p w14:paraId="46279EE6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14:paraId="7907BEA9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92A42D2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5523BA5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EC6FC1C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2C2AFD7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14:paraId="51E093A3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2269" w:rsidRPr="00162F86" w14:paraId="543AA4D1" w14:textId="77777777" w:rsidTr="00502637">
        <w:tc>
          <w:tcPr>
            <w:tcW w:w="4170" w:type="dxa"/>
          </w:tcPr>
          <w:p w14:paraId="42012C23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1. Modificări ale veniturilor bugetare, plus/minus, din care:</w:t>
            </w:r>
          </w:p>
          <w:p w14:paraId="4207257D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a) buget de stat, din acesta:</w:t>
            </w:r>
          </w:p>
          <w:p w14:paraId="27360008" w14:textId="77777777" w:rsidR="00731DC3" w:rsidRPr="00162F86" w:rsidRDefault="00731DC3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impozit pe profit</w:t>
            </w:r>
          </w:p>
          <w:p w14:paraId="5DAC01A8" w14:textId="77777777" w:rsidR="00731DC3" w:rsidRPr="00162F86" w:rsidRDefault="00731DC3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impozit pe venit</w:t>
            </w:r>
          </w:p>
          <w:p w14:paraId="2AC86033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b) bugete locale</w:t>
            </w:r>
          </w:p>
          <w:p w14:paraId="641F5A05" w14:textId="77777777" w:rsidR="00731DC3" w:rsidRPr="00162F86" w:rsidRDefault="00731DC3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impozit pe profit</w:t>
            </w:r>
          </w:p>
          <w:p w14:paraId="21CD5553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c) bugetul asigurărilor sociale de stat:</w:t>
            </w:r>
          </w:p>
          <w:p w14:paraId="5D4F0D05" w14:textId="77777777" w:rsidR="00731DC3" w:rsidRPr="00162F86" w:rsidRDefault="008A2269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contribuții</w:t>
            </w:r>
            <w:r w:rsidR="00731DC3" w:rsidRPr="00162F86">
              <w:rPr>
                <w:rFonts w:ascii="Arial" w:hAnsi="Arial" w:cs="Arial"/>
                <w:sz w:val="24"/>
                <w:szCs w:val="24"/>
              </w:rPr>
              <w:t xml:space="preserve"> de asigurări</w:t>
            </w:r>
          </w:p>
        </w:tc>
        <w:tc>
          <w:tcPr>
            <w:tcW w:w="909" w:type="dxa"/>
          </w:tcPr>
          <w:p w14:paraId="3CB357AD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4737600A" w14:textId="77777777" w:rsidR="00731DC3" w:rsidRPr="00162F86" w:rsidRDefault="00731DC3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6C3175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21677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14BF93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9065D6C" w14:textId="77777777" w:rsidR="00731DC3" w:rsidRPr="00162F86" w:rsidRDefault="00731DC3" w:rsidP="00A87583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3F429044" w14:textId="77777777" w:rsidTr="00502637">
        <w:tc>
          <w:tcPr>
            <w:tcW w:w="4170" w:type="dxa"/>
          </w:tcPr>
          <w:p w14:paraId="68D1C2AF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2 Modificări ale cheltuielilor bugetare, plus/minus, din care:</w:t>
            </w:r>
          </w:p>
        </w:tc>
        <w:tc>
          <w:tcPr>
            <w:tcW w:w="909" w:type="dxa"/>
          </w:tcPr>
          <w:p w14:paraId="5226AED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310DF380" w14:textId="08E3DEE9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435255" w14:textId="282AB163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BA891A" w14:textId="512C3644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A9EF6" w14:textId="1FCB313A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5210826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21638147" w14:textId="77777777" w:rsidTr="00502637">
        <w:tc>
          <w:tcPr>
            <w:tcW w:w="4170" w:type="dxa"/>
          </w:tcPr>
          <w:p w14:paraId="77A5613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a) buget de stat, din acesta:</w:t>
            </w:r>
          </w:p>
        </w:tc>
        <w:tc>
          <w:tcPr>
            <w:tcW w:w="909" w:type="dxa"/>
          </w:tcPr>
          <w:p w14:paraId="1E8F2CA9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75B1135A" w14:textId="193CE8A7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05A3C" w14:textId="01FB1AB9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27110" w14:textId="666D163D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82E4F" w14:textId="28EB501C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02548B8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251A2874" w14:textId="77777777" w:rsidTr="00502637">
        <w:tc>
          <w:tcPr>
            <w:tcW w:w="4170" w:type="dxa"/>
          </w:tcPr>
          <w:p w14:paraId="016350BF" w14:textId="77777777" w:rsidR="008A2269" w:rsidRPr="00162F86" w:rsidRDefault="008A2269" w:rsidP="008A2269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cheltuieli de personal</w:t>
            </w:r>
          </w:p>
        </w:tc>
        <w:tc>
          <w:tcPr>
            <w:tcW w:w="909" w:type="dxa"/>
          </w:tcPr>
          <w:p w14:paraId="5A1D5B98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334FB681" w14:textId="7DFF6513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94177" w14:textId="5AAB7048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13A77" w14:textId="712CB1BC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5C9E9A" w14:textId="50B6000C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83D5CB4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637EB0E5" w14:textId="77777777" w:rsidTr="00502637">
        <w:tc>
          <w:tcPr>
            <w:tcW w:w="4170" w:type="dxa"/>
          </w:tcPr>
          <w:p w14:paraId="778EB36B" w14:textId="77777777" w:rsidR="008A2269" w:rsidRPr="00162F86" w:rsidRDefault="008A2269" w:rsidP="008A2269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bunuri și servicii</w:t>
            </w:r>
          </w:p>
        </w:tc>
        <w:tc>
          <w:tcPr>
            <w:tcW w:w="909" w:type="dxa"/>
          </w:tcPr>
          <w:p w14:paraId="38860270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08185231" w14:textId="77777777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15CA90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08C8F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24641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31E10F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7A26072C" w14:textId="77777777" w:rsidTr="00502637">
        <w:tc>
          <w:tcPr>
            <w:tcW w:w="4170" w:type="dxa"/>
          </w:tcPr>
          <w:p w14:paraId="0E552C1E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 xml:space="preserve">b) bugete locale: </w:t>
            </w:r>
          </w:p>
        </w:tc>
        <w:tc>
          <w:tcPr>
            <w:tcW w:w="909" w:type="dxa"/>
          </w:tcPr>
          <w:p w14:paraId="748A3617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7549FD39" w14:textId="77777777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847110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F2484F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CCBBD7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34F0956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0823A666" w14:textId="77777777" w:rsidTr="00502637">
        <w:tc>
          <w:tcPr>
            <w:tcW w:w="4170" w:type="dxa"/>
          </w:tcPr>
          <w:p w14:paraId="1FEE2882" w14:textId="77777777" w:rsidR="008A2269" w:rsidRPr="008A2269" w:rsidRDefault="008A2269" w:rsidP="008A2269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69">
              <w:rPr>
                <w:rFonts w:ascii="Arial" w:hAnsi="Arial" w:cs="Arial"/>
                <w:sz w:val="24"/>
                <w:szCs w:val="24"/>
              </w:rPr>
              <w:t>cheltuieli de personal</w:t>
            </w:r>
          </w:p>
        </w:tc>
        <w:tc>
          <w:tcPr>
            <w:tcW w:w="909" w:type="dxa"/>
          </w:tcPr>
          <w:p w14:paraId="0E94D11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7E25BB89" w14:textId="77777777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987DB8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1BB490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EAE569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06FB29A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5547F5FF" w14:textId="77777777" w:rsidTr="00502637">
        <w:tc>
          <w:tcPr>
            <w:tcW w:w="4170" w:type="dxa"/>
          </w:tcPr>
          <w:p w14:paraId="5AB3529F" w14:textId="77777777" w:rsidR="008A2269" w:rsidRPr="008A2269" w:rsidRDefault="008A2269" w:rsidP="008A2269">
            <w:pPr>
              <w:pStyle w:val="ListParagraph"/>
              <w:numPr>
                <w:ilvl w:val="0"/>
                <w:numId w:val="10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69">
              <w:rPr>
                <w:rFonts w:ascii="Arial" w:hAnsi="Arial" w:cs="Arial"/>
                <w:sz w:val="24"/>
                <w:szCs w:val="24"/>
              </w:rPr>
              <w:t>bunuri și servicii</w:t>
            </w:r>
          </w:p>
        </w:tc>
        <w:tc>
          <w:tcPr>
            <w:tcW w:w="909" w:type="dxa"/>
          </w:tcPr>
          <w:p w14:paraId="2C75871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33CD25D9" w14:textId="77777777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31C627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8BBB94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A80ECF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94CE05C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1D5322A6" w14:textId="77777777" w:rsidTr="00502637">
        <w:tc>
          <w:tcPr>
            <w:tcW w:w="4170" w:type="dxa"/>
          </w:tcPr>
          <w:p w14:paraId="44B529E7" w14:textId="77777777" w:rsidR="008A2269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c) bugetul asigurărilor sociale de stat:</w:t>
            </w:r>
          </w:p>
        </w:tc>
        <w:tc>
          <w:tcPr>
            <w:tcW w:w="909" w:type="dxa"/>
          </w:tcPr>
          <w:p w14:paraId="75155CD4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4F973005" w14:textId="77777777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A0528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44CB76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E587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BD59F76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637" w:rsidRPr="00162F86" w14:paraId="3D5F300C" w14:textId="77777777" w:rsidTr="00502637">
        <w:tc>
          <w:tcPr>
            <w:tcW w:w="4170" w:type="dxa"/>
          </w:tcPr>
          <w:p w14:paraId="1964F74D" w14:textId="77777777" w:rsidR="008A2269" w:rsidRPr="008A2269" w:rsidRDefault="008A2269" w:rsidP="008A2269">
            <w:pPr>
              <w:pStyle w:val="ListParagraph"/>
              <w:numPr>
                <w:ilvl w:val="0"/>
                <w:numId w:val="1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69">
              <w:rPr>
                <w:rFonts w:ascii="Arial" w:hAnsi="Arial" w:cs="Arial"/>
                <w:sz w:val="24"/>
                <w:szCs w:val="24"/>
              </w:rPr>
              <w:t>cheltuieli de personal</w:t>
            </w:r>
          </w:p>
        </w:tc>
        <w:tc>
          <w:tcPr>
            <w:tcW w:w="909" w:type="dxa"/>
          </w:tcPr>
          <w:p w14:paraId="516FF2E7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4EC66F05" w14:textId="77777777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9DEA42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30BED8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62847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14146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39647237" w14:textId="77777777" w:rsidTr="00502637">
        <w:tc>
          <w:tcPr>
            <w:tcW w:w="4170" w:type="dxa"/>
          </w:tcPr>
          <w:p w14:paraId="07C30F89" w14:textId="77777777" w:rsidR="008A2269" w:rsidRPr="008A2269" w:rsidRDefault="008A2269" w:rsidP="008A2269">
            <w:pPr>
              <w:pStyle w:val="ListParagraph"/>
              <w:numPr>
                <w:ilvl w:val="0"/>
                <w:numId w:val="1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69">
              <w:rPr>
                <w:rFonts w:ascii="Arial" w:hAnsi="Arial" w:cs="Arial"/>
                <w:sz w:val="24"/>
                <w:szCs w:val="24"/>
              </w:rPr>
              <w:t>bunuri și servicii</w:t>
            </w:r>
          </w:p>
        </w:tc>
        <w:tc>
          <w:tcPr>
            <w:tcW w:w="909" w:type="dxa"/>
          </w:tcPr>
          <w:p w14:paraId="61379FB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2DF6D1A6" w14:textId="77777777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D5A08C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7D137E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61B3B3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379538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2CCC9C26" w14:textId="77777777" w:rsidTr="00502637">
        <w:tc>
          <w:tcPr>
            <w:tcW w:w="4170" w:type="dxa"/>
          </w:tcPr>
          <w:p w14:paraId="5D7E7EE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3. Impact financiar, plus/minus, din care:</w:t>
            </w:r>
          </w:p>
          <w:p w14:paraId="58D70C01" w14:textId="77777777" w:rsidR="008A2269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a)</w:t>
            </w:r>
            <w:r w:rsidRPr="00162F8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162F86">
              <w:rPr>
                <w:rFonts w:ascii="Arial" w:hAnsi="Arial" w:cs="Arial"/>
                <w:sz w:val="24"/>
                <w:szCs w:val="24"/>
              </w:rPr>
              <w:t>buget de stat</w:t>
            </w:r>
          </w:p>
          <w:p w14:paraId="4CF46305" w14:textId="77777777" w:rsidR="008A2269" w:rsidRPr="008A2269" w:rsidRDefault="008A2269" w:rsidP="008A2269">
            <w:pPr>
              <w:pStyle w:val="ListParagraph"/>
              <w:numPr>
                <w:ilvl w:val="0"/>
                <w:numId w:val="12"/>
              </w:num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269">
              <w:rPr>
                <w:rFonts w:ascii="Arial" w:hAnsi="Arial" w:cs="Arial"/>
                <w:sz w:val="24"/>
                <w:szCs w:val="24"/>
              </w:rPr>
              <w:t>cheltuieli de personal</w:t>
            </w:r>
          </w:p>
          <w:p w14:paraId="56879CCB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b) bugete locale</w:t>
            </w:r>
          </w:p>
        </w:tc>
        <w:tc>
          <w:tcPr>
            <w:tcW w:w="909" w:type="dxa"/>
          </w:tcPr>
          <w:p w14:paraId="2B96F9C1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9F82B11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990FBB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488BE954" w14:textId="77777777" w:rsidR="008A2269" w:rsidRPr="00162F86" w:rsidRDefault="008A2269" w:rsidP="008A2269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C35F9D" w14:textId="64F3458D" w:rsidR="008A2269" w:rsidRPr="00162F86" w:rsidRDefault="008A2269" w:rsidP="008A2269">
            <w:pPr>
              <w:tabs>
                <w:tab w:val="left" w:pos="3960"/>
              </w:tabs>
              <w:spacing w:after="0"/>
              <w:ind w:right="-1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FC6D7C" w14:textId="21481250" w:rsidR="008A2269" w:rsidRPr="00162F86" w:rsidRDefault="008A2269" w:rsidP="008A2269">
            <w:pPr>
              <w:tabs>
                <w:tab w:val="left" w:pos="3960"/>
              </w:tabs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C5E935" w14:textId="49D591D2" w:rsidR="008A2269" w:rsidRPr="00162F86" w:rsidRDefault="008A2269" w:rsidP="008A2269">
            <w:pPr>
              <w:tabs>
                <w:tab w:val="left" w:pos="3960"/>
              </w:tabs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29081B3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02C97CA4" w14:textId="77777777" w:rsidTr="00502637">
        <w:tc>
          <w:tcPr>
            <w:tcW w:w="4170" w:type="dxa"/>
          </w:tcPr>
          <w:p w14:paraId="408F3BD7" w14:textId="77777777" w:rsidR="008A2269" w:rsidRPr="00162F86" w:rsidRDefault="008A2269" w:rsidP="00B20E67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4. Propuneri pentru acoperirea creşterii cheltuielilor bugetare</w:t>
            </w:r>
          </w:p>
        </w:tc>
        <w:tc>
          <w:tcPr>
            <w:tcW w:w="909" w:type="dxa"/>
          </w:tcPr>
          <w:p w14:paraId="51F77F5F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1EDE384E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22C52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F33C12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54478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489003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3BF13521" w14:textId="77777777" w:rsidTr="00502637">
        <w:tc>
          <w:tcPr>
            <w:tcW w:w="4170" w:type="dxa"/>
          </w:tcPr>
          <w:p w14:paraId="06BF3FE0" w14:textId="77777777" w:rsidR="008A2269" w:rsidRPr="00162F86" w:rsidRDefault="008A2269" w:rsidP="00B20E67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909" w:type="dxa"/>
          </w:tcPr>
          <w:p w14:paraId="720232D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14:paraId="59664BD9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78B366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73BA6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084937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8ED8AC3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1B9454C1" w14:textId="77777777" w:rsidTr="00502637">
        <w:trPr>
          <w:trHeight w:val="557"/>
        </w:trPr>
        <w:tc>
          <w:tcPr>
            <w:tcW w:w="4170" w:type="dxa"/>
          </w:tcPr>
          <w:p w14:paraId="2F90081C" w14:textId="77777777" w:rsidR="008A2269" w:rsidRPr="00162F86" w:rsidRDefault="00B20E67" w:rsidP="00B20E67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8A2269" w:rsidRPr="00162F86">
              <w:rPr>
                <w:rFonts w:ascii="Arial" w:hAnsi="Arial" w:cs="Arial"/>
                <w:sz w:val="24"/>
                <w:szCs w:val="24"/>
              </w:rPr>
              <w:t>Calcule detaliate privind fundamentarea modificărilor veniturilor şi/sau cheltuielilor bugetare</w:t>
            </w:r>
          </w:p>
        </w:tc>
        <w:tc>
          <w:tcPr>
            <w:tcW w:w="5542" w:type="dxa"/>
            <w:gridSpan w:val="6"/>
          </w:tcPr>
          <w:p w14:paraId="2B594AB9" w14:textId="77777777" w:rsidR="008A2269" w:rsidRPr="00162F86" w:rsidRDefault="008A2269" w:rsidP="00F31D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7E551987" w14:textId="77777777" w:rsidTr="00502637">
        <w:tc>
          <w:tcPr>
            <w:tcW w:w="4170" w:type="dxa"/>
          </w:tcPr>
          <w:p w14:paraId="248436C6" w14:textId="282EDBD0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 xml:space="preserve">7. Alte informaţii </w:t>
            </w:r>
          </w:p>
          <w:p w14:paraId="7F36086B" w14:textId="19508CB1" w:rsidR="008A2269" w:rsidRPr="00162F86" w:rsidRDefault="008A2269" w:rsidP="008A2269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2" w:type="dxa"/>
            <w:gridSpan w:val="6"/>
          </w:tcPr>
          <w:p w14:paraId="56EDDD71" w14:textId="48C61442" w:rsidR="008A2269" w:rsidRPr="00162F86" w:rsidRDefault="008A2269" w:rsidP="004B427D">
            <w:pPr>
              <w:tabs>
                <w:tab w:val="left" w:pos="39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30F79D8B" w14:textId="77777777" w:rsidTr="00502637">
        <w:tc>
          <w:tcPr>
            <w:tcW w:w="9712" w:type="dxa"/>
            <w:gridSpan w:val="7"/>
          </w:tcPr>
          <w:p w14:paraId="21C15C50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FF1DB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Secţiunea a 5-a</w:t>
            </w:r>
          </w:p>
          <w:p w14:paraId="0324A9B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Efectele proiectului de act normativ asupra legislaţiei în vigoare</w:t>
            </w:r>
          </w:p>
          <w:p w14:paraId="3090757A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2269" w:rsidRPr="00162F86" w14:paraId="1A3ACA56" w14:textId="77777777" w:rsidTr="00502637">
        <w:tc>
          <w:tcPr>
            <w:tcW w:w="9712" w:type="dxa"/>
            <w:gridSpan w:val="7"/>
          </w:tcPr>
          <w:p w14:paraId="2663AE45" w14:textId="47C061C4" w:rsidR="008A2269" w:rsidRPr="00162F86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1. Măsuri normative necesare pentru aplicarea prevederilor proiectului de act normativ (acte normative în vigoare ce vor fi modificate sau abrogate, ca urmare a intrării în vigoare a proiectului de act normativ):</w:t>
            </w:r>
          </w:p>
          <w:p w14:paraId="59215F90" w14:textId="77777777" w:rsidR="008A2269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2F86">
              <w:rPr>
                <w:rFonts w:ascii="Arial" w:hAnsi="Arial" w:cs="Arial"/>
                <w:i/>
                <w:iCs/>
                <w:sz w:val="24"/>
                <w:szCs w:val="24"/>
              </w:rPr>
              <w:t>a) acte normative care se modifică sau se abrogă ca urmare a intrării în vigoare a proiectului de act normativ;</w:t>
            </w:r>
          </w:p>
          <w:p w14:paraId="0F34AC28" w14:textId="77777777" w:rsidR="00C04722" w:rsidRDefault="00C04722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9F2154E" w14:textId="4F8A7E2B" w:rsidR="00C04722" w:rsidRPr="00C04722" w:rsidRDefault="00C04722" w:rsidP="003D61A0">
            <w:pPr>
              <w:pStyle w:val="Style5"/>
              <w:spacing w:line="240" w:lineRule="auto"/>
              <w:ind w:firstLine="0"/>
              <w:rPr>
                <w:rFonts w:ascii="Arial" w:hAnsi="Arial" w:cs="Arial"/>
                <w:bCs/>
              </w:rPr>
            </w:pPr>
          </w:p>
          <w:p w14:paraId="705BF0A0" w14:textId="77777777" w:rsidR="008A2269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62F86">
              <w:rPr>
                <w:rFonts w:ascii="Arial" w:hAnsi="Arial" w:cs="Arial"/>
                <w:i/>
                <w:iCs/>
                <w:sz w:val="24"/>
                <w:szCs w:val="24"/>
              </w:rPr>
              <w:t>b) acte normative ce urmează a fi elaborate în vederea implementării noilor dispoziţii.</w:t>
            </w:r>
          </w:p>
          <w:p w14:paraId="5B397EC0" w14:textId="0F172133" w:rsidR="00E1685F" w:rsidRPr="00F0497F" w:rsidRDefault="00E1685F" w:rsidP="003D61A0">
            <w:pPr>
              <w:pStyle w:val="ListParagraph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22B17C0" w14:textId="77777777" w:rsidR="008A2269" w:rsidRPr="00162F86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269" w:rsidRPr="00162F86" w14:paraId="3F9555F8" w14:textId="77777777" w:rsidTr="00502637">
        <w:tc>
          <w:tcPr>
            <w:tcW w:w="9712" w:type="dxa"/>
            <w:gridSpan w:val="7"/>
          </w:tcPr>
          <w:p w14:paraId="5C7117D0" w14:textId="77777777" w:rsidR="008A2269" w:rsidRPr="00162F86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. Compatibilitatea proiectului de act normativ cu legislația în domeniul achizițiilor publice</w:t>
            </w:r>
          </w:p>
          <w:p w14:paraId="79AB66D8" w14:textId="77777777" w:rsidR="008A2269" w:rsidRPr="00162F86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</w:t>
            </w:r>
          </w:p>
        </w:tc>
      </w:tr>
      <w:tr w:rsidR="008A2269" w:rsidRPr="00162F86" w14:paraId="0B6FCD86" w14:textId="77777777" w:rsidTr="00502637">
        <w:tc>
          <w:tcPr>
            <w:tcW w:w="9712" w:type="dxa"/>
            <w:gridSpan w:val="7"/>
          </w:tcPr>
          <w:p w14:paraId="5F0FDB57" w14:textId="77777777" w:rsidR="008A2269" w:rsidRPr="00162F86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2. Conformitatea proiectului de act normativ cu legislaţia comunitară în cazul proiectelor ce transpun prevederi comunitare:</w:t>
            </w:r>
          </w:p>
          <w:p w14:paraId="7E5E870C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</w:t>
            </w:r>
          </w:p>
        </w:tc>
      </w:tr>
      <w:tr w:rsidR="008A2269" w:rsidRPr="00162F86" w14:paraId="0FC96023" w14:textId="77777777" w:rsidTr="00502637">
        <w:tc>
          <w:tcPr>
            <w:tcW w:w="9712" w:type="dxa"/>
            <w:gridSpan w:val="7"/>
          </w:tcPr>
          <w:p w14:paraId="5B2C5263" w14:textId="77777777" w:rsidR="008A2269" w:rsidRPr="00162F86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3. Măsuri normative necesare aplicării directe a actelor normative comunitare</w:t>
            </w:r>
          </w:p>
          <w:p w14:paraId="4E618F7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</w:t>
            </w:r>
          </w:p>
        </w:tc>
      </w:tr>
      <w:tr w:rsidR="008A2269" w:rsidRPr="00162F86" w14:paraId="423DC384" w14:textId="77777777" w:rsidTr="00502637">
        <w:tc>
          <w:tcPr>
            <w:tcW w:w="9712" w:type="dxa"/>
            <w:gridSpan w:val="7"/>
          </w:tcPr>
          <w:p w14:paraId="3B79D00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Hotărâri ale Curţii de Justiţie a Uniunii Europene </w:t>
            </w:r>
          </w:p>
          <w:p w14:paraId="4B2E1739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</w:t>
            </w:r>
          </w:p>
        </w:tc>
      </w:tr>
      <w:tr w:rsidR="008A2269" w:rsidRPr="00162F86" w14:paraId="7E37F414" w14:textId="77777777" w:rsidTr="00502637">
        <w:tc>
          <w:tcPr>
            <w:tcW w:w="9712" w:type="dxa"/>
            <w:gridSpan w:val="7"/>
          </w:tcPr>
          <w:p w14:paraId="568288AD" w14:textId="77777777" w:rsidR="008A2269" w:rsidRPr="00162F86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5. Alte acte normative şi/sau documente internaţionale din care decurg angajamente, făcându-se referire la un anume acord, o anume rezoluţie sau recomandare internaţională ori la alt document al unei organizaţii internaţionale:</w:t>
            </w:r>
          </w:p>
          <w:p w14:paraId="68C23A00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</w:t>
            </w:r>
          </w:p>
        </w:tc>
      </w:tr>
      <w:tr w:rsidR="008A2269" w:rsidRPr="00162F86" w14:paraId="5E84451A" w14:textId="77777777" w:rsidTr="00502637">
        <w:tc>
          <w:tcPr>
            <w:tcW w:w="9712" w:type="dxa"/>
            <w:gridSpan w:val="7"/>
          </w:tcPr>
          <w:p w14:paraId="439B9A8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6. Alte informaţii</w:t>
            </w:r>
          </w:p>
          <w:p w14:paraId="2A508982" w14:textId="77777777" w:rsidR="008A2269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Cs/>
                <w:sz w:val="24"/>
                <w:szCs w:val="24"/>
              </w:rPr>
              <w:t>Nu sunt.</w:t>
            </w:r>
          </w:p>
          <w:p w14:paraId="4384F3A8" w14:textId="77777777" w:rsidR="00BE2BB7" w:rsidRPr="00162F86" w:rsidRDefault="00BE2BB7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7CDD3C66" w14:textId="77777777" w:rsidTr="00502637">
        <w:tc>
          <w:tcPr>
            <w:tcW w:w="9712" w:type="dxa"/>
            <w:gridSpan w:val="7"/>
          </w:tcPr>
          <w:p w14:paraId="135BE4D1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5EEC2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Secţiunea a 6-a</w:t>
            </w:r>
          </w:p>
          <w:p w14:paraId="2C85513C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Consultările efectuate în vederea elaborării proiectului de act normativ</w:t>
            </w:r>
          </w:p>
          <w:p w14:paraId="118A2C96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2269" w:rsidRPr="00162F86" w14:paraId="7205DF52" w14:textId="77777777" w:rsidTr="00502637">
        <w:tc>
          <w:tcPr>
            <w:tcW w:w="9712" w:type="dxa"/>
            <w:gridSpan w:val="7"/>
          </w:tcPr>
          <w:p w14:paraId="4E6300F3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F74">
              <w:rPr>
                <w:rFonts w:ascii="Arial" w:hAnsi="Arial" w:cs="Arial"/>
                <w:b/>
                <w:bCs/>
                <w:sz w:val="24"/>
                <w:szCs w:val="24"/>
              </w:rPr>
              <w:t>1. Informaţii privind procesul de consultare cu organizaţiile neguvernamentale, institute de cercetare şi alte organisme implicate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E4AF9CA" w14:textId="77777777" w:rsidR="008A2269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2859B2" w14:textId="5C3A93F5" w:rsidR="00E64F74" w:rsidRPr="00162F86" w:rsidRDefault="00E64F74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269" w:rsidRPr="00162F86" w14:paraId="43512755" w14:textId="77777777" w:rsidTr="00502637">
        <w:tc>
          <w:tcPr>
            <w:tcW w:w="9712" w:type="dxa"/>
            <w:gridSpan w:val="7"/>
          </w:tcPr>
          <w:p w14:paraId="66554EF0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2. Fundamentarea alegerii organizaţiilor cu care a avut loc consultarea precum şi a modului în care activitatea acestor organizaţii este legată de obiectul proiectului de act normativ</w:t>
            </w:r>
          </w:p>
          <w:p w14:paraId="71C23AA8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subiect.</w:t>
            </w:r>
          </w:p>
        </w:tc>
      </w:tr>
      <w:tr w:rsidR="008A2269" w:rsidRPr="00162F86" w14:paraId="72866716" w14:textId="77777777" w:rsidTr="00502637">
        <w:tc>
          <w:tcPr>
            <w:tcW w:w="9712" w:type="dxa"/>
            <w:gridSpan w:val="7"/>
          </w:tcPr>
          <w:p w14:paraId="1B5EBBBA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Consultările organizate cu autorităţile administraţiei publice locale, în situaţia în care proiectul de act normativ are ca obiect activităţi ale acestor autorităţi, în condiţiile Hotărârii Guvernului nr.521/2005 privind procedura de consultare a structurilor asociative ale autorităţilor administraţiei publice locale la elaborarea </w:t>
            </w: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proiectelor de acte normative</w:t>
            </w:r>
          </w:p>
          <w:p w14:paraId="1C548BD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 este cazul.</w:t>
            </w:r>
          </w:p>
        </w:tc>
      </w:tr>
      <w:tr w:rsidR="008A2269" w:rsidRPr="00162F86" w14:paraId="0D7383D6" w14:textId="77777777" w:rsidTr="00502637">
        <w:tc>
          <w:tcPr>
            <w:tcW w:w="9712" w:type="dxa"/>
            <w:gridSpan w:val="7"/>
          </w:tcPr>
          <w:p w14:paraId="292DB3F9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 Consultările desfăşurate în cadrul consiliilor interministeriale în conformitate cu prevederile Hotărârii Guvernului nr.750/2005 privind constituirea consiliilor interministeriale permanente</w:t>
            </w:r>
          </w:p>
          <w:p w14:paraId="595E3065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</w:t>
            </w:r>
          </w:p>
        </w:tc>
      </w:tr>
      <w:tr w:rsidR="008A2269" w:rsidRPr="00162F86" w14:paraId="1357F115" w14:textId="77777777" w:rsidTr="00502637">
        <w:tc>
          <w:tcPr>
            <w:tcW w:w="9712" w:type="dxa"/>
            <w:gridSpan w:val="7"/>
          </w:tcPr>
          <w:p w14:paraId="239566DC" w14:textId="77777777" w:rsidR="008A2269" w:rsidRPr="00425D6A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D6A">
              <w:rPr>
                <w:rFonts w:ascii="Arial" w:hAnsi="Arial" w:cs="Arial"/>
                <w:b/>
                <w:bCs/>
                <w:sz w:val="24"/>
                <w:szCs w:val="24"/>
              </w:rPr>
              <w:t>5. Informaţii privind avizarea de către:</w:t>
            </w:r>
          </w:p>
          <w:p w14:paraId="3597CFA7" w14:textId="77777777" w:rsidR="008A2269" w:rsidRPr="00425D6A" w:rsidRDefault="008A2269" w:rsidP="008A2269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D6A">
              <w:rPr>
                <w:rFonts w:ascii="Arial" w:hAnsi="Arial" w:cs="Arial"/>
                <w:b/>
                <w:bCs/>
                <w:sz w:val="24"/>
                <w:szCs w:val="24"/>
              </w:rPr>
              <w:t>a) Consiliul Legislativ</w:t>
            </w:r>
            <w:r w:rsidRPr="00425D6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1C060952" w14:textId="77777777" w:rsidR="008A2269" w:rsidRPr="00425D6A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D6A">
              <w:rPr>
                <w:rFonts w:ascii="Arial" w:hAnsi="Arial" w:cs="Arial"/>
                <w:b/>
                <w:bCs/>
                <w:sz w:val="24"/>
                <w:szCs w:val="24"/>
              </w:rPr>
              <w:t>b) Consiliul Suprem de Apărare a Ţării</w:t>
            </w:r>
          </w:p>
          <w:p w14:paraId="2EA0457D" w14:textId="77777777" w:rsidR="008A2269" w:rsidRPr="00425D6A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D6A">
              <w:rPr>
                <w:rFonts w:ascii="Arial" w:hAnsi="Arial" w:cs="Arial"/>
                <w:b/>
                <w:bCs/>
                <w:sz w:val="24"/>
                <w:szCs w:val="24"/>
              </w:rPr>
              <w:t>c) Consiliul Economic şi Social</w:t>
            </w:r>
          </w:p>
          <w:p w14:paraId="559696D0" w14:textId="77777777" w:rsidR="008A2269" w:rsidRPr="00425D6A" w:rsidRDefault="008A2269" w:rsidP="008A2269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D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d) Consiliul Concurenţei </w:t>
            </w:r>
          </w:p>
          <w:p w14:paraId="0D249191" w14:textId="77777777" w:rsidR="008A2269" w:rsidRPr="00425D6A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D6A">
              <w:rPr>
                <w:rFonts w:ascii="Arial" w:hAnsi="Arial" w:cs="Arial"/>
                <w:b/>
                <w:bCs/>
                <w:sz w:val="24"/>
                <w:szCs w:val="24"/>
              </w:rPr>
              <w:t>e) Curtea de Conturi</w:t>
            </w:r>
          </w:p>
          <w:p w14:paraId="4EF11FA6" w14:textId="77777777" w:rsidR="008A2269" w:rsidRPr="00425D6A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D6A">
              <w:rPr>
                <w:rFonts w:ascii="Arial" w:hAnsi="Arial" w:cs="Arial"/>
                <w:snapToGrid w:val="0"/>
                <w:sz w:val="24"/>
                <w:szCs w:val="24"/>
              </w:rPr>
              <w:t xml:space="preserve">Nu este cazul. </w:t>
            </w:r>
          </w:p>
        </w:tc>
      </w:tr>
      <w:tr w:rsidR="008A2269" w:rsidRPr="00162F86" w14:paraId="432AA4AD" w14:textId="77777777" w:rsidTr="00502637">
        <w:tc>
          <w:tcPr>
            <w:tcW w:w="9712" w:type="dxa"/>
            <w:gridSpan w:val="7"/>
          </w:tcPr>
          <w:p w14:paraId="2FC87AF0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6. Alte informaţii</w:t>
            </w:r>
          </w:p>
          <w:p w14:paraId="39210787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bCs/>
                <w:sz w:val="24"/>
                <w:szCs w:val="24"/>
              </w:rPr>
              <w:t>Nu sunt.</w:t>
            </w:r>
          </w:p>
        </w:tc>
      </w:tr>
      <w:tr w:rsidR="008A2269" w:rsidRPr="00162F86" w14:paraId="4A7E4F33" w14:textId="77777777" w:rsidTr="00502637">
        <w:tc>
          <w:tcPr>
            <w:tcW w:w="9712" w:type="dxa"/>
            <w:gridSpan w:val="7"/>
          </w:tcPr>
          <w:p w14:paraId="55FC6A7F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E6852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Secţiunea a 7-a</w:t>
            </w:r>
          </w:p>
          <w:p w14:paraId="2544F7FE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Activităţi de informare publică privind elaborarea </w:t>
            </w:r>
          </w:p>
          <w:p w14:paraId="61EA9BD2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şi implementarea proiectului de act normativ</w:t>
            </w:r>
          </w:p>
          <w:p w14:paraId="0068AB3F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2269" w:rsidRPr="00162F86" w14:paraId="5C2D9B9F" w14:textId="77777777" w:rsidTr="00502637">
        <w:tc>
          <w:tcPr>
            <w:tcW w:w="9712" w:type="dxa"/>
            <w:gridSpan w:val="7"/>
          </w:tcPr>
          <w:p w14:paraId="6AB14406" w14:textId="77777777" w:rsidR="008A2269" w:rsidRPr="00425D6A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5D6A">
              <w:rPr>
                <w:rFonts w:ascii="Arial" w:hAnsi="Arial" w:cs="Arial"/>
                <w:b/>
                <w:bCs/>
                <w:sz w:val="24"/>
                <w:szCs w:val="24"/>
              </w:rPr>
              <w:t>1. Informarea societăţii civile cu privire la necesitatea elaborării proiectului de act normativ</w:t>
            </w:r>
          </w:p>
          <w:p w14:paraId="2D8B8301" w14:textId="64A3F245" w:rsidR="008A2269" w:rsidRPr="00425D6A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D6A">
              <w:rPr>
                <w:rFonts w:ascii="Arial" w:hAnsi="Arial" w:cs="Arial"/>
                <w:sz w:val="24"/>
                <w:szCs w:val="24"/>
              </w:rPr>
              <w:t>Proiectul a fost afișat pe pagina de inter</w:t>
            </w:r>
            <w:r w:rsidR="00D023F6">
              <w:rPr>
                <w:rFonts w:ascii="Arial" w:hAnsi="Arial" w:cs="Arial"/>
                <w:sz w:val="24"/>
                <w:szCs w:val="24"/>
              </w:rPr>
              <w:t xml:space="preserve">net a Ministerului Justiției în dezbatere publică </w:t>
            </w:r>
            <w:proofErr w:type="spellStart"/>
            <w:r w:rsidR="00D023F6">
              <w:rPr>
                <w:rFonts w:ascii="Arial" w:hAnsi="Arial" w:cs="Arial"/>
                <w:sz w:val="24"/>
                <w:szCs w:val="24"/>
              </w:rPr>
              <w:t>ăn</w:t>
            </w:r>
            <w:proofErr w:type="spellEnd"/>
            <w:r w:rsidR="00D023F6">
              <w:rPr>
                <w:rFonts w:ascii="Arial" w:hAnsi="Arial" w:cs="Arial"/>
                <w:sz w:val="24"/>
                <w:szCs w:val="24"/>
              </w:rPr>
              <w:t xml:space="preserve"> data de …</w:t>
            </w:r>
            <w:r w:rsidRPr="00425D6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A2269" w:rsidRPr="00162F86" w14:paraId="13A44B95" w14:textId="77777777" w:rsidTr="00502637">
        <w:tc>
          <w:tcPr>
            <w:tcW w:w="9712" w:type="dxa"/>
            <w:gridSpan w:val="7"/>
          </w:tcPr>
          <w:p w14:paraId="5CB80FEE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Informarea societăţii civile cu privire la eventualul impact asupra mediului în urma implementării proiectului de act normativ, precum şi efectele asupra sănătăţii şi securităţii cetăţenilor sau diversităţii biologice </w:t>
            </w:r>
          </w:p>
          <w:p w14:paraId="1C481041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subiect.</w:t>
            </w:r>
          </w:p>
        </w:tc>
      </w:tr>
      <w:tr w:rsidR="008A2269" w:rsidRPr="00162F86" w14:paraId="12ED5571" w14:textId="77777777" w:rsidTr="00502637">
        <w:tc>
          <w:tcPr>
            <w:tcW w:w="9712" w:type="dxa"/>
            <w:gridSpan w:val="7"/>
          </w:tcPr>
          <w:p w14:paraId="20F44EE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3. Alte informații</w:t>
            </w:r>
          </w:p>
          <w:p w14:paraId="57848BA0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Cs/>
                <w:sz w:val="24"/>
                <w:szCs w:val="24"/>
              </w:rPr>
              <w:t>Nu sunt</w:t>
            </w:r>
          </w:p>
        </w:tc>
      </w:tr>
      <w:tr w:rsidR="008A2269" w:rsidRPr="00162F86" w14:paraId="1C0FC797" w14:textId="77777777" w:rsidTr="00502637">
        <w:tc>
          <w:tcPr>
            <w:tcW w:w="9712" w:type="dxa"/>
            <w:gridSpan w:val="7"/>
          </w:tcPr>
          <w:p w14:paraId="35F37B23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461E6" w14:textId="77777777" w:rsidR="00BE2BB7" w:rsidRDefault="00BE2BB7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C7B233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Secţiunea a 8-a</w:t>
            </w:r>
          </w:p>
          <w:p w14:paraId="000C291F" w14:textId="77777777" w:rsidR="008A2269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Măsuri de implementare</w:t>
            </w:r>
          </w:p>
          <w:p w14:paraId="6D922E86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2269" w:rsidRPr="00162F86" w14:paraId="4C7AAB15" w14:textId="77777777" w:rsidTr="00502637">
        <w:tc>
          <w:tcPr>
            <w:tcW w:w="9712" w:type="dxa"/>
            <w:gridSpan w:val="7"/>
          </w:tcPr>
          <w:p w14:paraId="2468A52D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1. Măsurile de punere în aplicare a proiectului de act normativ de către autorităţile administraţiei publice centrale şi/sau locale - înfiinţarea unor noi organisme sau  extinderea competenţelor instituţiilor existente</w:t>
            </w:r>
          </w:p>
          <w:p w14:paraId="5D958776" w14:textId="77777777" w:rsidR="008A2269" w:rsidRPr="00162F86" w:rsidRDefault="008A2269" w:rsidP="008A2269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Proiectul de act normativ nu se referă la acest subiect.</w:t>
            </w:r>
          </w:p>
        </w:tc>
      </w:tr>
      <w:tr w:rsidR="008A2269" w:rsidRPr="00162F86" w14:paraId="57284566" w14:textId="77777777" w:rsidTr="00502637">
        <w:tc>
          <w:tcPr>
            <w:tcW w:w="9712" w:type="dxa"/>
            <w:gridSpan w:val="7"/>
          </w:tcPr>
          <w:p w14:paraId="19023014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F86">
              <w:rPr>
                <w:rFonts w:ascii="Arial" w:hAnsi="Arial" w:cs="Arial"/>
                <w:b/>
                <w:bCs/>
                <w:sz w:val="24"/>
                <w:szCs w:val="24"/>
              </w:rPr>
              <w:t>2. Alte informaţii</w:t>
            </w:r>
          </w:p>
          <w:p w14:paraId="03FB34E1" w14:textId="77777777" w:rsidR="008A2269" w:rsidRPr="00162F86" w:rsidRDefault="008A2269" w:rsidP="008A2269">
            <w:pPr>
              <w:tabs>
                <w:tab w:val="left" w:pos="3960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2F86">
              <w:rPr>
                <w:rFonts w:ascii="Arial" w:hAnsi="Arial" w:cs="Arial"/>
                <w:sz w:val="24"/>
                <w:szCs w:val="24"/>
              </w:rPr>
              <w:t>Nu sunt.</w:t>
            </w:r>
          </w:p>
        </w:tc>
      </w:tr>
    </w:tbl>
    <w:p w14:paraId="3EFB3398" w14:textId="77777777" w:rsidR="00B20384" w:rsidRPr="00162F86" w:rsidRDefault="00CD76AF" w:rsidP="00E74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o-RO"/>
        </w:rPr>
      </w:pPr>
      <w:r w:rsidRPr="00162F86">
        <w:rPr>
          <w:rFonts w:ascii="Arial" w:hAnsi="Arial" w:cs="Arial"/>
          <w:sz w:val="24"/>
          <w:szCs w:val="24"/>
          <w:lang w:eastAsia="ro-RO"/>
        </w:rPr>
        <w:t xml:space="preserve">  </w:t>
      </w:r>
    </w:p>
    <w:p w14:paraId="45F72A61" w14:textId="77777777" w:rsidR="00E742DE" w:rsidRPr="00162F86" w:rsidRDefault="00E742DE" w:rsidP="00425D6A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162F86">
        <w:rPr>
          <w:rFonts w:ascii="Arial" w:hAnsi="Arial" w:cs="Arial"/>
          <w:snapToGrid w:val="0"/>
          <w:sz w:val="24"/>
          <w:szCs w:val="24"/>
        </w:rPr>
        <w:t>Față de cele prezentate, a fost elaborat proiectul</w:t>
      </w:r>
      <w:r w:rsidR="00B300AD">
        <w:rPr>
          <w:rFonts w:ascii="Arial" w:hAnsi="Arial" w:cs="Arial"/>
          <w:snapToGrid w:val="0"/>
          <w:sz w:val="24"/>
          <w:szCs w:val="24"/>
        </w:rPr>
        <w:t xml:space="preserve"> prezenta hotărâre de Guvern</w:t>
      </w:r>
      <w:r w:rsidRPr="00162F86">
        <w:rPr>
          <w:rFonts w:ascii="Arial" w:hAnsi="Arial" w:cs="Arial"/>
          <w:sz w:val="24"/>
          <w:szCs w:val="24"/>
        </w:rPr>
        <w:t xml:space="preserve">, </w:t>
      </w:r>
      <w:r w:rsidRPr="00162F86">
        <w:rPr>
          <w:rFonts w:ascii="Arial" w:hAnsi="Arial" w:cs="Arial"/>
          <w:snapToGrid w:val="0"/>
          <w:sz w:val="24"/>
          <w:szCs w:val="24"/>
        </w:rPr>
        <w:t xml:space="preserve">pe care, dacă </w:t>
      </w:r>
      <w:r w:rsidR="00C41333" w:rsidRPr="00162F86">
        <w:rPr>
          <w:rFonts w:ascii="Arial" w:hAnsi="Arial" w:cs="Arial"/>
          <w:snapToGrid w:val="0"/>
          <w:sz w:val="24"/>
          <w:szCs w:val="24"/>
        </w:rPr>
        <w:t>sunteți</w:t>
      </w:r>
      <w:r w:rsidR="00B300AD">
        <w:rPr>
          <w:rFonts w:ascii="Arial" w:hAnsi="Arial" w:cs="Arial"/>
          <w:snapToGrid w:val="0"/>
          <w:sz w:val="24"/>
          <w:szCs w:val="24"/>
        </w:rPr>
        <w:t xml:space="preserve"> de acord, vă rugăm să o adoptaţi</w:t>
      </w:r>
      <w:r w:rsidRPr="00162F86">
        <w:rPr>
          <w:rFonts w:ascii="Arial" w:hAnsi="Arial" w:cs="Arial"/>
          <w:snapToGrid w:val="0"/>
          <w:sz w:val="24"/>
          <w:szCs w:val="24"/>
        </w:rPr>
        <w:t>.</w:t>
      </w:r>
    </w:p>
    <w:tbl>
      <w:tblPr>
        <w:tblW w:w="10485" w:type="dxa"/>
        <w:tblInd w:w="-180" w:type="dxa"/>
        <w:tblLook w:val="04A0" w:firstRow="1" w:lastRow="0" w:firstColumn="1" w:lastColumn="0" w:noHBand="0" w:noVBand="1"/>
      </w:tblPr>
      <w:tblGrid>
        <w:gridCol w:w="10485"/>
      </w:tblGrid>
      <w:tr w:rsidR="00AD3937" w:rsidRPr="00AD3937" w14:paraId="6F142061" w14:textId="77777777" w:rsidTr="0024464E">
        <w:tc>
          <w:tcPr>
            <w:tcW w:w="10485" w:type="dxa"/>
            <w:shd w:val="clear" w:color="auto" w:fill="auto"/>
          </w:tcPr>
          <w:p w14:paraId="3621B51D" w14:textId="6ACE5893" w:rsidR="00AD3937" w:rsidRPr="00AD3937" w:rsidRDefault="009C1A94" w:rsidP="009C1A94">
            <w:pPr>
              <w:spacing w:line="266" w:lineRule="atLeast"/>
              <w:ind w:left="-284" w:right="-377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AD3937" w:rsidRPr="00AD3937">
              <w:rPr>
                <w:rFonts w:ascii="Arial" w:hAnsi="Arial" w:cs="Arial"/>
                <w:b/>
                <w:sz w:val="24"/>
                <w:szCs w:val="24"/>
              </w:rPr>
              <w:t xml:space="preserve">Ministrul </w:t>
            </w:r>
            <w:r w:rsidR="0003263E" w:rsidRPr="00AD3937">
              <w:rPr>
                <w:rFonts w:ascii="Arial" w:hAnsi="Arial" w:cs="Arial"/>
                <w:b/>
                <w:sz w:val="24"/>
                <w:szCs w:val="24"/>
              </w:rPr>
              <w:t>Justiției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Ministrul Finanţelor Publice</w:t>
            </w:r>
          </w:p>
          <w:p w14:paraId="462DE643" w14:textId="77777777" w:rsidR="00AD3937" w:rsidRPr="00AD3937" w:rsidRDefault="00AD3937" w:rsidP="00AD3937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E7722D" w14:textId="5CD04465" w:rsidR="00AD3937" w:rsidRPr="00AD3937" w:rsidRDefault="009C1A94" w:rsidP="009C1A94">
            <w:pPr>
              <w:spacing w:line="266" w:lineRule="atLeast"/>
              <w:ind w:left="-284" w:right="-377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AD3937">
              <w:rPr>
                <w:rFonts w:ascii="Arial" w:hAnsi="Arial" w:cs="Arial"/>
                <w:b/>
                <w:sz w:val="24"/>
                <w:szCs w:val="24"/>
              </w:rPr>
              <w:t>Raluca Alexandra PRUNĂ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Anca Dana DRAGU</w:t>
            </w:r>
          </w:p>
        </w:tc>
      </w:tr>
    </w:tbl>
    <w:p w14:paraId="5E9D5C18" w14:textId="77777777" w:rsidR="003022F9" w:rsidRDefault="00AD3937" w:rsidP="00AD3937">
      <w:pPr>
        <w:spacing w:line="266" w:lineRule="atLeast"/>
        <w:ind w:left="-284" w:right="-37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3937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7B24E9C2" w14:textId="77777777" w:rsidR="003022F9" w:rsidRDefault="003022F9" w:rsidP="00AD3937">
      <w:pPr>
        <w:spacing w:line="266" w:lineRule="atLeast"/>
        <w:ind w:left="-284" w:right="-37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22B28FD" w14:textId="55E2DC29" w:rsidR="00AD3937" w:rsidRPr="003022F9" w:rsidRDefault="003022F9" w:rsidP="00AD3937">
      <w:pPr>
        <w:spacing w:line="266" w:lineRule="atLeast"/>
        <w:ind w:left="-284" w:right="-377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D3937" w:rsidRPr="00AD3937">
        <w:rPr>
          <w:rFonts w:ascii="Arial" w:hAnsi="Arial" w:cs="Arial"/>
          <w:b/>
          <w:sz w:val="24"/>
          <w:szCs w:val="24"/>
          <w:u w:val="single"/>
        </w:rPr>
        <w:t>vizăm favorabil</w:t>
      </w:r>
      <w:r w:rsidR="00AD3937" w:rsidRPr="00AD3937">
        <w:rPr>
          <w:rFonts w:ascii="Arial" w:hAnsi="Arial" w:cs="Arial"/>
          <w:b/>
          <w:sz w:val="24"/>
          <w:szCs w:val="24"/>
        </w:rPr>
        <w:t>:</w:t>
      </w:r>
    </w:p>
    <w:p w14:paraId="7CD06692" w14:textId="77777777" w:rsidR="00AD3937" w:rsidRPr="00AD3937" w:rsidRDefault="00AD3937" w:rsidP="00AD3937">
      <w:pPr>
        <w:spacing w:line="266" w:lineRule="atLeast"/>
        <w:ind w:left="-284" w:right="-37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67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B300AD" w:rsidRPr="00AD3937" w14:paraId="2813E395" w14:textId="77777777" w:rsidTr="00F30F28">
        <w:trPr>
          <w:trHeight w:val="1239"/>
        </w:trPr>
        <w:tc>
          <w:tcPr>
            <w:tcW w:w="4248" w:type="dxa"/>
            <w:shd w:val="clear" w:color="auto" w:fill="auto"/>
          </w:tcPr>
          <w:p w14:paraId="6768FE1B" w14:textId="77777777" w:rsidR="003022F9" w:rsidRDefault="003022F9" w:rsidP="00B300AD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FBE832" w14:textId="123689BD" w:rsidR="00B300AD" w:rsidRDefault="00B300AD" w:rsidP="00B300AD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Ministrul</w:t>
            </w:r>
            <w:r w:rsidR="003022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Afacerilor Interne</w:t>
            </w:r>
          </w:p>
          <w:p w14:paraId="690B61D2" w14:textId="77777777" w:rsidR="00A71D19" w:rsidRPr="00A71D19" w:rsidRDefault="00A71D19" w:rsidP="00B300AD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AE28B3" w14:textId="7497F543" w:rsidR="00AD3937" w:rsidRPr="00AD3937" w:rsidRDefault="003022F9" w:rsidP="003022F9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Ioan Dragoş TUDORACHE</w:t>
            </w:r>
            <w:r w:rsidR="00B30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1E94C8B" w14:textId="77777777" w:rsidR="003022F9" w:rsidRDefault="003022F9" w:rsidP="00AD3937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5C4EA4" w14:textId="225D8258" w:rsidR="00AD3937" w:rsidRPr="00AD3937" w:rsidRDefault="00B300AD" w:rsidP="00AD3937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300AD">
              <w:rPr>
                <w:rFonts w:ascii="Arial" w:hAnsi="Arial" w:cs="Arial"/>
                <w:b/>
                <w:sz w:val="24"/>
                <w:szCs w:val="24"/>
              </w:rPr>
              <w:t xml:space="preserve">Ministrul </w:t>
            </w:r>
            <w:r w:rsidR="003022F9">
              <w:rPr>
                <w:rFonts w:ascii="Arial" w:hAnsi="Arial" w:cs="Arial"/>
                <w:b/>
                <w:sz w:val="24"/>
                <w:szCs w:val="24"/>
              </w:rPr>
              <w:t>Sănătăţii</w:t>
            </w:r>
          </w:p>
          <w:p w14:paraId="510928A4" w14:textId="77777777" w:rsidR="003022F9" w:rsidRDefault="003022F9" w:rsidP="00B300AD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51F6F" w14:textId="5E1E6B52" w:rsidR="00AD3937" w:rsidRPr="00AD3937" w:rsidRDefault="003022F9" w:rsidP="003022F9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Vlad Vasile VOICULESCU</w:t>
            </w:r>
          </w:p>
        </w:tc>
      </w:tr>
      <w:tr w:rsidR="00425D6A" w:rsidRPr="00AD3937" w14:paraId="02B5CB6C" w14:textId="77777777" w:rsidTr="00EE172D">
        <w:trPr>
          <w:trHeight w:val="1239"/>
        </w:trPr>
        <w:tc>
          <w:tcPr>
            <w:tcW w:w="9918" w:type="dxa"/>
            <w:gridSpan w:val="2"/>
            <w:shd w:val="clear" w:color="auto" w:fill="auto"/>
          </w:tcPr>
          <w:p w14:paraId="30944C24" w14:textId="77777777" w:rsidR="003022F9" w:rsidRDefault="003022F9" w:rsidP="00AD3937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A6868" w14:textId="22B420D8" w:rsidR="00425D6A" w:rsidRDefault="003022F9" w:rsidP="00AD3937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Ministrul Educaţiei Naţionale şi Cercetării Ştiinţifice</w:t>
            </w:r>
          </w:p>
          <w:p w14:paraId="735CC7BF" w14:textId="77777777" w:rsidR="003022F9" w:rsidRDefault="003022F9" w:rsidP="00AD3937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62352" w14:textId="4967DCF4" w:rsidR="003022F9" w:rsidRPr="00B300AD" w:rsidRDefault="003022F9" w:rsidP="00AD3937">
            <w:pPr>
              <w:spacing w:line="266" w:lineRule="atLeast"/>
              <w:ind w:left="-284" w:right="-377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Mircea DUMITRU</w:t>
            </w:r>
          </w:p>
        </w:tc>
      </w:tr>
    </w:tbl>
    <w:p w14:paraId="13499E6B" w14:textId="77777777" w:rsidR="00E742DE" w:rsidRPr="00162F86" w:rsidRDefault="00E742DE" w:rsidP="004B427D">
      <w:pPr>
        <w:spacing w:line="266" w:lineRule="atLeast"/>
        <w:ind w:left="-284" w:right="-377"/>
        <w:jc w:val="center"/>
        <w:outlineLvl w:val="0"/>
        <w:rPr>
          <w:rStyle w:val="child"/>
          <w:rFonts w:ascii="Arial" w:hAnsi="Arial" w:cs="Arial"/>
          <w:b/>
          <w:sz w:val="24"/>
          <w:szCs w:val="24"/>
        </w:rPr>
      </w:pPr>
    </w:p>
    <w:sectPr w:rsidR="00E742DE" w:rsidRPr="00162F86" w:rsidSect="000A57E2">
      <w:footerReference w:type="default" r:id="rId9"/>
      <w:pgSz w:w="11906" w:h="16838"/>
      <w:pgMar w:top="63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50D3A" w14:textId="77777777" w:rsidR="00000402" w:rsidRDefault="00000402">
      <w:pPr>
        <w:spacing w:after="0" w:line="240" w:lineRule="auto"/>
      </w:pPr>
      <w:r>
        <w:separator/>
      </w:r>
    </w:p>
  </w:endnote>
  <w:endnote w:type="continuationSeparator" w:id="0">
    <w:p w14:paraId="41F45087" w14:textId="77777777" w:rsidR="00000402" w:rsidRDefault="0000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D48A" w14:textId="77777777" w:rsidR="00731DC3" w:rsidRDefault="006D2B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92E">
      <w:rPr>
        <w:noProof/>
      </w:rPr>
      <w:t>6</w:t>
    </w:r>
    <w:r>
      <w:rPr>
        <w:noProof/>
      </w:rPr>
      <w:fldChar w:fldCharType="end"/>
    </w:r>
  </w:p>
  <w:p w14:paraId="5EA47F62" w14:textId="77777777" w:rsidR="00731DC3" w:rsidRDefault="00731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81FD4" w14:textId="77777777" w:rsidR="00000402" w:rsidRDefault="00000402">
      <w:pPr>
        <w:spacing w:after="0" w:line="240" w:lineRule="auto"/>
      </w:pPr>
      <w:r>
        <w:separator/>
      </w:r>
    </w:p>
  </w:footnote>
  <w:footnote w:type="continuationSeparator" w:id="0">
    <w:p w14:paraId="3E25EE5E" w14:textId="77777777" w:rsidR="00000402" w:rsidRDefault="0000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B74"/>
    <w:multiLevelType w:val="hybridMultilevel"/>
    <w:tmpl w:val="E7ECE0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7F9F"/>
    <w:multiLevelType w:val="hybridMultilevel"/>
    <w:tmpl w:val="BFFE0C1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</w:abstractNum>
  <w:abstractNum w:abstractNumId="4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E48F5"/>
    <w:multiLevelType w:val="hybridMultilevel"/>
    <w:tmpl w:val="48C8A96E"/>
    <w:lvl w:ilvl="0" w:tplc="C8E44C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448D0"/>
    <w:multiLevelType w:val="hybridMultilevel"/>
    <w:tmpl w:val="49A6DE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8064A1"/>
    <w:multiLevelType w:val="hybridMultilevel"/>
    <w:tmpl w:val="8B0CDF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4D562D"/>
    <w:multiLevelType w:val="hybridMultilevel"/>
    <w:tmpl w:val="22C647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a Chiticaru">
    <w15:presenceInfo w15:providerId="AD" w15:userId="S-1-5-21-2044910539-3525530183-2580870281-3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CD"/>
    <w:rsid w:val="00000402"/>
    <w:rsid w:val="00000D47"/>
    <w:rsid w:val="0001135C"/>
    <w:rsid w:val="00011A4F"/>
    <w:rsid w:val="00012931"/>
    <w:rsid w:val="00015FD1"/>
    <w:rsid w:val="00024ABC"/>
    <w:rsid w:val="0003263E"/>
    <w:rsid w:val="00051308"/>
    <w:rsid w:val="0005407E"/>
    <w:rsid w:val="000548A2"/>
    <w:rsid w:val="00055832"/>
    <w:rsid w:val="0006455B"/>
    <w:rsid w:val="00075C79"/>
    <w:rsid w:val="00080602"/>
    <w:rsid w:val="00085318"/>
    <w:rsid w:val="00090B77"/>
    <w:rsid w:val="00097A25"/>
    <w:rsid w:val="000A35C5"/>
    <w:rsid w:val="000A57E2"/>
    <w:rsid w:val="000A6EF8"/>
    <w:rsid w:val="000C1C29"/>
    <w:rsid w:val="000D54A5"/>
    <w:rsid w:val="000D7478"/>
    <w:rsid w:val="000E3E62"/>
    <w:rsid w:val="000E74D6"/>
    <w:rsid w:val="000F638E"/>
    <w:rsid w:val="001024E8"/>
    <w:rsid w:val="00122E26"/>
    <w:rsid w:val="00125048"/>
    <w:rsid w:val="00132EB8"/>
    <w:rsid w:val="00147B02"/>
    <w:rsid w:val="00153B99"/>
    <w:rsid w:val="00162F86"/>
    <w:rsid w:val="001664A6"/>
    <w:rsid w:val="00170166"/>
    <w:rsid w:val="00174C22"/>
    <w:rsid w:val="00177FA1"/>
    <w:rsid w:val="001A1E8C"/>
    <w:rsid w:val="001A1EB9"/>
    <w:rsid w:val="001A61D2"/>
    <w:rsid w:val="001B1CAE"/>
    <w:rsid w:val="001C1EC3"/>
    <w:rsid w:val="001C67F9"/>
    <w:rsid w:val="001C6F04"/>
    <w:rsid w:val="001D0194"/>
    <w:rsid w:val="001E11AA"/>
    <w:rsid w:val="001E2329"/>
    <w:rsid w:val="00210909"/>
    <w:rsid w:val="0021256A"/>
    <w:rsid w:val="00212BBF"/>
    <w:rsid w:val="00217689"/>
    <w:rsid w:val="0022235F"/>
    <w:rsid w:val="00227B68"/>
    <w:rsid w:val="00233E0E"/>
    <w:rsid w:val="00237969"/>
    <w:rsid w:val="00237BC8"/>
    <w:rsid w:val="00246A4C"/>
    <w:rsid w:val="00250043"/>
    <w:rsid w:val="002705BC"/>
    <w:rsid w:val="00274AA5"/>
    <w:rsid w:val="00274DEE"/>
    <w:rsid w:val="00277DB2"/>
    <w:rsid w:val="00290BA4"/>
    <w:rsid w:val="002912B2"/>
    <w:rsid w:val="00292EC3"/>
    <w:rsid w:val="002A653B"/>
    <w:rsid w:val="002F2D66"/>
    <w:rsid w:val="002F2ED7"/>
    <w:rsid w:val="002F3B8B"/>
    <w:rsid w:val="002F79B5"/>
    <w:rsid w:val="003022F9"/>
    <w:rsid w:val="00316A6E"/>
    <w:rsid w:val="00326F2A"/>
    <w:rsid w:val="003271EE"/>
    <w:rsid w:val="00327347"/>
    <w:rsid w:val="00341EF1"/>
    <w:rsid w:val="0034306F"/>
    <w:rsid w:val="0035650F"/>
    <w:rsid w:val="003628C8"/>
    <w:rsid w:val="00364C4D"/>
    <w:rsid w:val="0037262E"/>
    <w:rsid w:val="003778CC"/>
    <w:rsid w:val="00382CF8"/>
    <w:rsid w:val="003B1555"/>
    <w:rsid w:val="003B5162"/>
    <w:rsid w:val="003D40B0"/>
    <w:rsid w:val="003D61A0"/>
    <w:rsid w:val="003E648D"/>
    <w:rsid w:val="00403A14"/>
    <w:rsid w:val="00406152"/>
    <w:rsid w:val="00413B68"/>
    <w:rsid w:val="0042485E"/>
    <w:rsid w:val="00425D6A"/>
    <w:rsid w:val="00440E17"/>
    <w:rsid w:val="00457B61"/>
    <w:rsid w:val="00470A0A"/>
    <w:rsid w:val="004745A3"/>
    <w:rsid w:val="004751AC"/>
    <w:rsid w:val="00475299"/>
    <w:rsid w:val="00486D83"/>
    <w:rsid w:val="00497023"/>
    <w:rsid w:val="004A055F"/>
    <w:rsid w:val="004A5498"/>
    <w:rsid w:val="004B2C8C"/>
    <w:rsid w:val="004B427D"/>
    <w:rsid w:val="004B6537"/>
    <w:rsid w:val="004C5047"/>
    <w:rsid w:val="004C69A9"/>
    <w:rsid w:val="004D378E"/>
    <w:rsid w:val="004F3EA3"/>
    <w:rsid w:val="00502637"/>
    <w:rsid w:val="00505790"/>
    <w:rsid w:val="0052757A"/>
    <w:rsid w:val="00535D68"/>
    <w:rsid w:val="00537DEC"/>
    <w:rsid w:val="0057152F"/>
    <w:rsid w:val="005872B5"/>
    <w:rsid w:val="0059500F"/>
    <w:rsid w:val="005A563F"/>
    <w:rsid w:val="005B1A9E"/>
    <w:rsid w:val="005B1D8D"/>
    <w:rsid w:val="005C0025"/>
    <w:rsid w:val="005C2F62"/>
    <w:rsid w:val="005D4369"/>
    <w:rsid w:val="005D4ED4"/>
    <w:rsid w:val="00611359"/>
    <w:rsid w:val="00612132"/>
    <w:rsid w:val="00613121"/>
    <w:rsid w:val="00622A26"/>
    <w:rsid w:val="00635E75"/>
    <w:rsid w:val="00644359"/>
    <w:rsid w:val="00644F60"/>
    <w:rsid w:val="0064601A"/>
    <w:rsid w:val="00647A2D"/>
    <w:rsid w:val="00653FD3"/>
    <w:rsid w:val="006577A5"/>
    <w:rsid w:val="00665BBE"/>
    <w:rsid w:val="00672070"/>
    <w:rsid w:val="0067669A"/>
    <w:rsid w:val="006775E8"/>
    <w:rsid w:val="00682D44"/>
    <w:rsid w:val="006A111D"/>
    <w:rsid w:val="006B43F1"/>
    <w:rsid w:val="006B46D5"/>
    <w:rsid w:val="006B5BB2"/>
    <w:rsid w:val="006C25EC"/>
    <w:rsid w:val="006C3A54"/>
    <w:rsid w:val="006C6EAF"/>
    <w:rsid w:val="006D0B8C"/>
    <w:rsid w:val="006D1742"/>
    <w:rsid w:val="006D2B48"/>
    <w:rsid w:val="006D35A6"/>
    <w:rsid w:val="006D7A09"/>
    <w:rsid w:val="007074D9"/>
    <w:rsid w:val="00710D41"/>
    <w:rsid w:val="007133EC"/>
    <w:rsid w:val="00713863"/>
    <w:rsid w:val="00726039"/>
    <w:rsid w:val="00726B66"/>
    <w:rsid w:val="00731DC3"/>
    <w:rsid w:val="007377AC"/>
    <w:rsid w:val="0074055E"/>
    <w:rsid w:val="00751055"/>
    <w:rsid w:val="00752E0C"/>
    <w:rsid w:val="007530E9"/>
    <w:rsid w:val="00777902"/>
    <w:rsid w:val="007807AD"/>
    <w:rsid w:val="00795732"/>
    <w:rsid w:val="007B09FA"/>
    <w:rsid w:val="007B3EEB"/>
    <w:rsid w:val="007B44B0"/>
    <w:rsid w:val="007C64A5"/>
    <w:rsid w:val="007D2CE4"/>
    <w:rsid w:val="007E49D4"/>
    <w:rsid w:val="007E7664"/>
    <w:rsid w:val="00802C0D"/>
    <w:rsid w:val="0080594B"/>
    <w:rsid w:val="00805CE8"/>
    <w:rsid w:val="0081006F"/>
    <w:rsid w:val="00831C96"/>
    <w:rsid w:val="00832EAD"/>
    <w:rsid w:val="00833673"/>
    <w:rsid w:val="00840095"/>
    <w:rsid w:val="008456E6"/>
    <w:rsid w:val="00845714"/>
    <w:rsid w:val="00852E8F"/>
    <w:rsid w:val="008567E7"/>
    <w:rsid w:val="00856E57"/>
    <w:rsid w:val="00867341"/>
    <w:rsid w:val="0088136F"/>
    <w:rsid w:val="00881D94"/>
    <w:rsid w:val="00882E3B"/>
    <w:rsid w:val="00886D70"/>
    <w:rsid w:val="008A2269"/>
    <w:rsid w:val="008B287F"/>
    <w:rsid w:val="008B442D"/>
    <w:rsid w:val="008B5DFE"/>
    <w:rsid w:val="008C3E4C"/>
    <w:rsid w:val="008E1ACD"/>
    <w:rsid w:val="008E7F35"/>
    <w:rsid w:val="008F191D"/>
    <w:rsid w:val="0091268B"/>
    <w:rsid w:val="00913BF5"/>
    <w:rsid w:val="009204FF"/>
    <w:rsid w:val="00924FE4"/>
    <w:rsid w:val="00926050"/>
    <w:rsid w:val="009371F9"/>
    <w:rsid w:val="00942B4A"/>
    <w:rsid w:val="009526BA"/>
    <w:rsid w:val="00961BDF"/>
    <w:rsid w:val="00966329"/>
    <w:rsid w:val="009711B5"/>
    <w:rsid w:val="00972D09"/>
    <w:rsid w:val="0097719D"/>
    <w:rsid w:val="00991157"/>
    <w:rsid w:val="009A556E"/>
    <w:rsid w:val="009A69A1"/>
    <w:rsid w:val="009B241F"/>
    <w:rsid w:val="009C03FB"/>
    <w:rsid w:val="009C0BB2"/>
    <w:rsid w:val="009C1A94"/>
    <w:rsid w:val="009C4ACF"/>
    <w:rsid w:val="009C74B4"/>
    <w:rsid w:val="009D4C6D"/>
    <w:rsid w:val="009E1D13"/>
    <w:rsid w:val="009E455B"/>
    <w:rsid w:val="009E46D7"/>
    <w:rsid w:val="009F711D"/>
    <w:rsid w:val="00A03155"/>
    <w:rsid w:val="00A11F8B"/>
    <w:rsid w:val="00A31622"/>
    <w:rsid w:val="00A35A7B"/>
    <w:rsid w:val="00A35C1E"/>
    <w:rsid w:val="00A47B08"/>
    <w:rsid w:val="00A5604D"/>
    <w:rsid w:val="00A701A6"/>
    <w:rsid w:val="00A715A1"/>
    <w:rsid w:val="00A71D19"/>
    <w:rsid w:val="00A75A5D"/>
    <w:rsid w:val="00A81931"/>
    <w:rsid w:val="00A87583"/>
    <w:rsid w:val="00A90AF9"/>
    <w:rsid w:val="00A92A29"/>
    <w:rsid w:val="00AA35A4"/>
    <w:rsid w:val="00AA4222"/>
    <w:rsid w:val="00AA5FD8"/>
    <w:rsid w:val="00AB3E6C"/>
    <w:rsid w:val="00AD3937"/>
    <w:rsid w:val="00AE42B1"/>
    <w:rsid w:val="00AF73BE"/>
    <w:rsid w:val="00B02FB3"/>
    <w:rsid w:val="00B074E9"/>
    <w:rsid w:val="00B20384"/>
    <w:rsid w:val="00B20E67"/>
    <w:rsid w:val="00B23316"/>
    <w:rsid w:val="00B24074"/>
    <w:rsid w:val="00B300AD"/>
    <w:rsid w:val="00B3494E"/>
    <w:rsid w:val="00B4626A"/>
    <w:rsid w:val="00B4654F"/>
    <w:rsid w:val="00B46667"/>
    <w:rsid w:val="00B55F5C"/>
    <w:rsid w:val="00B561D0"/>
    <w:rsid w:val="00B64499"/>
    <w:rsid w:val="00B810A6"/>
    <w:rsid w:val="00B82D58"/>
    <w:rsid w:val="00B873F8"/>
    <w:rsid w:val="00B879F6"/>
    <w:rsid w:val="00BA595E"/>
    <w:rsid w:val="00BA5F0F"/>
    <w:rsid w:val="00BB286A"/>
    <w:rsid w:val="00BE0276"/>
    <w:rsid w:val="00BE0E0C"/>
    <w:rsid w:val="00BE1CCB"/>
    <w:rsid w:val="00BE2A5F"/>
    <w:rsid w:val="00BE2BB7"/>
    <w:rsid w:val="00BF2600"/>
    <w:rsid w:val="00BF5F0F"/>
    <w:rsid w:val="00C04722"/>
    <w:rsid w:val="00C12A02"/>
    <w:rsid w:val="00C26324"/>
    <w:rsid w:val="00C27892"/>
    <w:rsid w:val="00C332A4"/>
    <w:rsid w:val="00C33351"/>
    <w:rsid w:val="00C36F38"/>
    <w:rsid w:val="00C41333"/>
    <w:rsid w:val="00C56AA1"/>
    <w:rsid w:val="00C76AD7"/>
    <w:rsid w:val="00C778A8"/>
    <w:rsid w:val="00C87495"/>
    <w:rsid w:val="00CB15F6"/>
    <w:rsid w:val="00CB6262"/>
    <w:rsid w:val="00CB77F0"/>
    <w:rsid w:val="00CC12B8"/>
    <w:rsid w:val="00CD76AF"/>
    <w:rsid w:val="00CF0CFE"/>
    <w:rsid w:val="00D01B49"/>
    <w:rsid w:val="00D023F6"/>
    <w:rsid w:val="00D036D8"/>
    <w:rsid w:val="00D06B86"/>
    <w:rsid w:val="00D16A54"/>
    <w:rsid w:val="00D177DA"/>
    <w:rsid w:val="00D3592E"/>
    <w:rsid w:val="00D4429C"/>
    <w:rsid w:val="00D45E0C"/>
    <w:rsid w:val="00D57CB1"/>
    <w:rsid w:val="00D83A52"/>
    <w:rsid w:val="00D843E6"/>
    <w:rsid w:val="00D84694"/>
    <w:rsid w:val="00D8501D"/>
    <w:rsid w:val="00DA1DBB"/>
    <w:rsid w:val="00DC3082"/>
    <w:rsid w:val="00DD4F9B"/>
    <w:rsid w:val="00DE369F"/>
    <w:rsid w:val="00DE3973"/>
    <w:rsid w:val="00DF2D5E"/>
    <w:rsid w:val="00DF3BB0"/>
    <w:rsid w:val="00DF5B09"/>
    <w:rsid w:val="00E06B09"/>
    <w:rsid w:val="00E1250C"/>
    <w:rsid w:val="00E1685F"/>
    <w:rsid w:val="00E249F2"/>
    <w:rsid w:val="00E30DDE"/>
    <w:rsid w:val="00E349C4"/>
    <w:rsid w:val="00E42D96"/>
    <w:rsid w:val="00E64F74"/>
    <w:rsid w:val="00E742DE"/>
    <w:rsid w:val="00E91E95"/>
    <w:rsid w:val="00EA480D"/>
    <w:rsid w:val="00EB1636"/>
    <w:rsid w:val="00EB348E"/>
    <w:rsid w:val="00EB5AC6"/>
    <w:rsid w:val="00EB6F14"/>
    <w:rsid w:val="00EC06C9"/>
    <w:rsid w:val="00EC22A9"/>
    <w:rsid w:val="00ED08ED"/>
    <w:rsid w:val="00ED59F4"/>
    <w:rsid w:val="00EF2046"/>
    <w:rsid w:val="00EF2074"/>
    <w:rsid w:val="00EF3C1D"/>
    <w:rsid w:val="00F0497F"/>
    <w:rsid w:val="00F30CB8"/>
    <w:rsid w:val="00F30F28"/>
    <w:rsid w:val="00F31DE5"/>
    <w:rsid w:val="00F425C1"/>
    <w:rsid w:val="00F454C5"/>
    <w:rsid w:val="00F634AC"/>
    <w:rsid w:val="00F703FC"/>
    <w:rsid w:val="00F7217E"/>
    <w:rsid w:val="00F83FFA"/>
    <w:rsid w:val="00FB183D"/>
    <w:rsid w:val="00FB7C55"/>
    <w:rsid w:val="00FC1A6A"/>
    <w:rsid w:val="00FC2EFE"/>
    <w:rsid w:val="00FE299A"/>
    <w:rsid w:val="00FE5AA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E6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ahoma"/>
      <w:sz w:val="16"/>
      <w:szCs w:val="16"/>
    </w:rPr>
  </w:style>
  <w:style w:type="paragraph" w:customStyle="1" w:styleId="CaracterCaracterCharCharCaracterCaracter">
    <w:name w:val="Caracter Caracter Char Char Caracter Caracter"/>
    <w:basedOn w:val="Normal"/>
    <w:rsid w:val="00E7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locked/>
    <w:rsid w:val="00E742DE"/>
    <w:rPr>
      <w:b/>
      <w:bCs/>
    </w:rPr>
  </w:style>
  <w:style w:type="character" w:customStyle="1" w:styleId="child">
    <w:name w:val="child"/>
    <w:rsid w:val="00E742DE"/>
  </w:style>
  <w:style w:type="paragraph" w:styleId="CommentText">
    <w:name w:val="annotation text"/>
    <w:basedOn w:val="Normal"/>
    <w:link w:val="CommentTextChar"/>
    <w:uiPriority w:val="99"/>
    <w:semiHidden/>
    <w:unhideWhenUsed/>
    <w:rsid w:val="007B4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B0"/>
    <w:rPr>
      <w:rFonts w:cs="Calibri"/>
      <w:lang w:eastAsia="en-US"/>
    </w:rPr>
  </w:style>
  <w:style w:type="character" w:styleId="CommentReference">
    <w:name w:val="annotation reference"/>
    <w:uiPriority w:val="99"/>
    <w:unhideWhenUsed/>
    <w:rsid w:val="007B44B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A226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D"/>
    <w:rPr>
      <w:rFonts w:cs="Calibri"/>
      <w:b/>
      <w:bCs/>
      <w:lang w:eastAsia="en-US"/>
    </w:rPr>
  </w:style>
  <w:style w:type="paragraph" w:customStyle="1" w:styleId="Style5">
    <w:name w:val="Style5"/>
    <w:basedOn w:val="Normal"/>
    <w:rsid w:val="00C04722"/>
    <w:pPr>
      <w:widowControl w:val="0"/>
      <w:autoSpaceDE w:val="0"/>
      <w:autoSpaceDN w:val="0"/>
      <w:adjustRightInd w:val="0"/>
      <w:spacing w:after="0" w:line="44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andard">
    <w:name w:val="Standard"/>
    <w:rsid w:val="0071386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7B68"/>
    <w:rPr>
      <w:rFonts w:ascii="Tahoma" w:hAnsi="Tahoma" w:cs="Tahoma"/>
      <w:sz w:val="16"/>
      <w:szCs w:val="16"/>
    </w:rPr>
  </w:style>
  <w:style w:type="paragraph" w:customStyle="1" w:styleId="CaracterCaracterCharCharCaracterCaracter">
    <w:name w:val="Caracter Caracter Char Char Caracter Caracter"/>
    <w:basedOn w:val="Normal"/>
    <w:rsid w:val="00E7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locked/>
    <w:rsid w:val="00E742DE"/>
    <w:rPr>
      <w:b/>
      <w:bCs/>
    </w:rPr>
  </w:style>
  <w:style w:type="character" w:customStyle="1" w:styleId="child">
    <w:name w:val="child"/>
    <w:rsid w:val="00E742DE"/>
  </w:style>
  <w:style w:type="paragraph" w:styleId="CommentText">
    <w:name w:val="annotation text"/>
    <w:basedOn w:val="Normal"/>
    <w:link w:val="CommentTextChar"/>
    <w:uiPriority w:val="99"/>
    <w:semiHidden/>
    <w:unhideWhenUsed/>
    <w:rsid w:val="007B4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B0"/>
    <w:rPr>
      <w:rFonts w:cs="Calibri"/>
      <w:lang w:eastAsia="en-US"/>
    </w:rPr>
  </w:style>
  <w:style w:type="character" w:styleId="CommentReference">
    <w:name w:val="annotation reference"/>
    <w:uiPriority w:val="99"/>
    <w:unhideWhenUsed/>
    <w:rsid w:val="007B44B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A226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D"/>
    <w:rPr>
      <w:rFonts w:cs="Calibri"/>
      <w:b/>
      <w:bCs/>
      <w:lang w:eastAsia="en-US"/>
    </w:rPr>
  </w:style>
  <w:style w:type="paragraph" w:customStyle="1" w:styleId="Style5">
    <w:name w:val="Style5"/>
    <w:basedOn w:val="Normal"/>
    <w:rsid w:val="00C04722"/>
    <w:pPr>
      <w:widowControl w:val="0"/>
      <w:autoSpaceDE w:val="0"/>
      <w:autoSpaceDN w:val="0"/>
      <w:adjustRightInd w:val="0"/>
      <w:spacing w:after="0" w:line="44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andard">
    <w:name w:val="Standard"/>
    <w:rsid w:val="0071386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2A03-A0A5-48E9-834E-E7283F1B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Ionita Mihaela</dc:creator>
  <cp:lastModifiedBy>Sorin Tanase</cp:lastModifiedBy>
  <cp:revision>16</cp:revision>
  <cp:lastPrinted>2016-01-08T09:32:00Z</cp:lastPrinted>
  <dcterms:created xsi:type="dcterms:W3CDTF">2016-04-18T09:17:00Z</dcterms:created>
  <dcterms:modified xsi:type="dcterms:W3CDTF">2016-09-19T07:45:00Z</dcterms:modified>
</cp:coreProperties>
</file>